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5916" w:rsidRDefault="00BD5916" w:rsidP="00BD5916">
      <w:pPr>
        <w:spacing w:line="320" w:lineRule="atLeast"/>
        <w:jc w:val="both"/>
        <w:rPr>
          <w:rFonts w:ascii="Arial Narrow" w:hAnsi="Arial Narrow"/>
          <w:sz w:val="22"/>
          <w:szCs w:val="22"/>
          <w:lang w:val="el-GR"/>
        </w:rPr>
      </w:pPr>
      <w:r w:rsidRPr="009C30F5">
        <w:rPr>
          <w:rFonts w:ascii="Arial Narrow" w:hAnsi="Arial Narrow"/>
          <w:bCs/>
          <w:sz w:val="22"/>
          <w:szCs w:val="22"/>
          <w:lang w:val="el-GR"/>
        </w:rPr>
        <w:t xml:space="preserve">Όταν το ζητούμενο είναι η εκτίμηση της ατομικής επαγγελματικής επικινδυνότητας </w:t>
      </w:r>
      <w:r w:rsidRPr="009C30F5">
        <w:rPr>
          <w:rFonts w:ascii="Arial Narrow" w:hAnsi="Arial Narrow"/>
          <w:bCs/>
          <w:sz w:val="22"/>
          <w:szCs w:val="22"/>
        </w:rPr>
        <w:t>R</w:t>
      </w:r>
      <w:r w:rsidRPr="009C30F5">
        <w:rPr>
          <w:rFonts w:ascii="Arial Narrow" w:hAnsi="Arial Narrow"/>
          <w:bCs/>
          <w:sz w:val="22"/>
          <w:szCs w:val="22"/>
          <w:lang w:val="el-GR"/>
        </w:rPr>
        <w:t xml:space="preserve">  για όλες τις συνέπειες</w:t>
      </w:r>
      <w:r w:rsidRPr="009C30F5">
        <w:rPr>
          <w:rFonts w:ascii="Arial Narrow" w:hAnsi="Arial Narrow"/>
          <w:sz w:val="22"/>
          <w:szCs w:val="22"/>
          <w:lang w:val="el-GR"/>
        </w:rPr>
        <w:t xml:space="preserve"> που μπορεί να έχει </w:t>
      </w:r>
      <w:r w:rsidRPr="009C30F5">
        <w:rPr>
          <w:rFonts w:ascii="Arial Narrow" w:hAnsi="Arial Narrow"/>
          <w:bCs/>
          <w:sz w:val="22"/>
          <w:szCs w:val="22"/>
          <w:lang w:val="el-GR"/>
        </w:rPr>
        <w:t>ένας</w:t>
      </w:r>
      <w:r w:rsidRPr="009C30F5">
        <w:rPr>
          <w:rFonts w:ascii="Arial Narrow" w:hAnsi="Arial Narrow"/>
          <w:sz w:val="22"/>
          <w:szCs w:val="22"/>
          <w:lang w:val="el-GR"/>
        </w:rPr>
        <w:t xml:space="preserve"> βλαπτικός παράγοντας σε μία θέση εργασίας, η επικινδυνότητα υπολογίζεται  ως εξής:</w:t>
      </w:r>
    </w:p>
    <w:p w:rsidR="00BD5916" w:rsidRPr="009C30F5" w:rsidRDefault="00BD5916" w:rsidP="00BD5916">
      <w:pPr>
        <w:spacing w:line="320" w:lineRule="atLeast"/>
        <w:jc w:val="both"/>
        <w:rPr>
          <w:rFonts w:ascii="Arial Narrow" w:hAnsi="Arial Narrow"/>
          <w:sz w:val="22"/>
          <w:szCs w:val="22"/>
          <w:lang w:val="el-GR"/>
        </w:rPr>
      </w:pPr>
    </w:p>
    <w:p w:rsidR="00BD5916" w:rsidRPr="009C30F5" w:rsidRDefault="00BD5916" w:rsidP="00BD5916">
      <w:pPr>
        <w:spacing w:line="320" w:lineRule="atLeast"/>
        <w:jc w:val="both"/>
        <w:rPr>
          <w:rFonts w:ascii="Arial Narrow" w:hAnsi="Arial Narrow"/>
          <w:sz w:val="22"/>
          <w:szCs w:val="22"/>
          <w:lang w:val="el-GR"/>
        </w:rPr>
      </w:pPr>
      <w:r w:rsidRPr="009C30F5">
        <w:rPr>
          <w:rFonts w:ascii="Arial Narrow" w:hAnsi="Arial Narrow"/>
          <w:sz w:val="22"/>
          <w:szCs w:val="22"/>
          <w:lang w:val="el-GR"/>
        </w:rPr>
        <w:t xml:space="preserve">Για κάθε </w:t>
      </w:r>
      <w:proofErr w:type="spellStart"/>
      <w:r w:rsidRPr="009C30F5">
        <w:rPr>
          <w:rFonts w:ascii="Arial Narrow" w:hAnsi="Arial Narrow"/>
          <w:sz w:val="22"/>
          <w:szCs w:val="22"/>
          <w:lang w:val="el-GR"/>
        </w:rPr>
        <w:t>α</w:t>
      </w:r>
      <w:r>
        <w:rPr>
          <w:rFonts w:ascii="Arial Narrow" w:hAnsi="Arial Narrow"/>
          <w:sz w:val="22"/>
          <w:szCs w:val="22"/>
          <w:lang w:val="el-GR"/>
        </w:rPr>
        <w:t>τυχηματικό</w:t>
      </w:r>
      <w:proofErr w:type="spellEnd"/>
      <w:r>
        <w:rPr>
          <w:rFonts w:ascii="Arial Narrow" w:hAnsi="Arial Narrow"/>
          <w:sz w:val="22"/>
          <w:szCs w:val="22"/>
          <w:lang w:val="el-GR"/>
        </w:rPr>
        <w:t xml:space="preserve"> γεγονός π.χ. φωτιά, </w:t>
      </w:r>
      <w:r w:rsidRPr="009C30F5">
        <w:rPr>
          <w:rFonts w:ascii="Arial Narrow" w:hAnsi="Arial Narrow"/>
          <w:sz w:val="22"/>
          <w:szCs w:val="22"/>
          <w:lang w:val="el-GR"/>
        </w:rPr>
        <w:t xml:space="preserve">η συνολική ατομική επικινδυνότητα από φωτιά </w:t>
      </w:r>
      <w:r w:rsidRPr="009C30F5">
        <w:rPr>
          <w:rFonts w:ascii="Arial Narrow" w:hAnsi="Arial Narrow"/>
          <w:b/>
          <w:sz w:val="22"/>
          <w:szCs w:val="22"/>
        </w:rPr>
        <w:t>R</w:t>
      </w:r>
      <w:r w:rsidRPr="009C30F5">
        <w:rPr>
          <w:rFonts w:ascii="Arial Narrow" w:hAnsi="Arial Narrow"/>
          <w:b/>
          <w:sz w:val="22"/>
          <w:szCs w:val="22"/>
          <w:lang w:val="el-GR"/>
        </w:rPr>
        <w:t xml:space="preserve"> </w:t>
      </w:r>
      <w:r w:rsidRPr="009C30F5">
        <w:rPr>
          <w:rFonts w:ascii="Arial Narrow" w:hAnsi="Arial Narrow"/>
          <w:b/>
          <w:sz w:val="22"/>
          <w:szCs w:val="22"/>
          <w:vertAlign w:val="subscript"/>
        </w:rPr>
        <w:t>x</w:t>
      </w:r>
      <w:r w:rsidRPr="009C30F5">
        <w:rPr>
          <w:rFonts w:ascii="Arial Narrow" w:hAnsi="Arial Narrow"/>
          <w:b/>
          <w:sz w:val="22"/>
          <w:szCs w:val="22"/>
          <w:vertAlign w:val="subscript"/>
          <w:lang w:val="el-GR"/>
        </w:rPr>
        <w:t xml:space="preserve"> </w:t>
      </w:r>
      <w:proofErr w:type="spellStart"/>
      <w:r w:rsidRPr="009C30F5">
        <w:rPr>
          <w:rFonts w:ascii="Arial Narrow" w:hAnsi="Arial Narrow"/>
          <w:b/>
          <w:sz w:val="22"/>
          <w:szCs w:val="22"/>
          <w:vertAlign w:val="subscript"/>
        </w:rPr>
        <w:t>i</w:t>
      </w:r>
      <w:proofErr w:type="spellEnd"/>
      <w:r w:rsidRPr="009C30F5">
        <w:rPr>
          <w:rFonts w:ascii="Arial Narrow" w:hAnsi="Arial Narrow"/>
          <w:b/>
          <w:sz w:val="22"/>
          <w:szCs w:val="22"/>
          <w:vertAlign w:val="subscript"/>
          <w:lang w:val="el-GR"/>
        </w:rPr>
        <w:t xml:space="preserve">  </w:t>
      </w:r>
      <w:r w:rsidRPr="009C30F5">
        <w:rPr>
          <w:rFonts w:ascii="Arial Narrow" w:hAnsi="Arial Narrow"/>
          <w:sz w:val="22"/>
          <w:szCs w:val="22"/>
          <w:lang w:val="el-GR"/>
        </w:rPr>
        <w:t>στη θέση εργασίας (</w:t>
      </w:r>
      <w:r w:rsidRPr="009C30F5">
        <w:rPr>
          <w:rFonts w:ascii="Arial Narrow" w:hAnsi="Arial Narrow"/>
          <w:b/>
          <w:sz w:val="22"/>
          <w:szCs w:val="22"/>
        </w:rPr>
        <w:t>x</w:t>
      </w:r>
      <w:r w:rsidRPr="009C30F5">
        <w:rPr>
          <w:rFonts w:ascii="Arial Narrow" w:hAnsi="Arial Narrow"/>
          <w:b/>
          <w:sz w:val="22"/>
          <w:szCs w:val="22"/>
          <w:lang w:val="el-GR"/>
        </w:rPr>
        <w:t>)</w:t>
      </w:r>
      <w:r w:rsidRPr="009C30F5">
        <w:rPr>
          <w:rFonts w:ascii="Arial Narrow" w:hAnsi="Arial Narrow"/>
          <w:sz w:val="22"/>
          <w:szCs w:val="22"/>
          <w:lang w:val="el-GR"/>
        </w:rPr>
        <w:t xml:space="preserve"> και για όλες τις συνέπειες της φωτιάς, είναι το  άθροισμα </w:t>
      </w:r>
      <w:r w:rsidRPr="009C30F5">
        <w:rPr>
          <w:rFonts w:ascii="Arial Narrow" w:hAnsi="Arial Narrow"/>
          <w:b/>
          <w:sz w:val="22"/>
          <w:szCs w:val="22"/>
          <w:lang w:val="el-GR"/>
        </w:rPr>
        <w:t>Σ</w:t>
      </w:r>
      <w:r w:rsidRPr="009C30F5">
        <w:rPr>
          <w:rFonts w:ascii="Arial Narrow" w:hAnsi="Arial Narrow"/>
          <w:sz w:val="22"/>
          <w:szCs w:val="22"/>
          <w:lang w:val="el-GR"/>
        </w:rPr>
        <w:t xml:space="preserve"> για όλες τις συνέπειες </w:t>
      </w:r>
      <w:r w:rsidRPr="009C30F5">
        <w:rPr>
          <w:rFonts w:ascii="Arial Narrow" w:hAnsi="Arial Narrow"/>
          <w:bCs/>
          <w:sz w:val="22"/>
          <w:szCs w:val="22"/>
        </w:rPr>
        <w:t>z</w:t>
      </w:r>
      <w:r w:rsidRPr="009C30F5">
        <w:rPr>
          <w:rFonts w:ascii="Arial Narrow" w:hAnsi="Arial Narrow"/>
          <w:b/>
          <w:bCs/>
          <w:sz w:val="22"/>
          <w:szCs w:val="22"/>
          <w:lang w:val="el-GR"/>
        </w:rPr>
        <w:t xml:space="preserve"> </w:t>
      </w:r>
      <w:r w:rsidRPr="009C30F5">
        <w:rPr>
          <w:rFonts w:ascii="Arial Narrow" w:hAnsi="Arial Narrow"/>
          <w:sz w:val="22"/>
          <w:szCs w:val="22"/>
          <w:lang w:val="el-GR"/>
        </w:rPr>
        <w:t>= 1 ,.., ω:</w:t>
      </w:r>
    </w:p>
    <w:p w:rsidR="00BD5916" w:rsidRPr="009C30F5" w:rsidRDefault="00BD5916" w:rsidP="00BD5916">
      <w:pPr>
        <w:spacing w:line="320" w:lineRule="atLeast"/>
        <w:ind w:left="900"/>
        <w:jc w:val="both"/>
        <w:rPr>
          <w:rFonts w:ascii="Arial Narrow" w:hAnsi="Arial Narrow"/>
          <w:b/>
          <w:sz w:val="22"/>
          <w:szCs w:val="22"/>
          <w:vertAlign w:val="subscript"/>
          <w:lang w:val="it-IT"/>
        </w:rPr>
      </w:pPr>
      <w:r w:rsidRPr="009C30F5">
        <w:rPr>
          <w:rFonts w:ascii="Arial Narrow" w:hAnsi="Arial Narrow"/>
          <w:b/>
          <w:sz w:val="22"/>
          <w:szCs w:val="22"/>
          <w:lang w:val="it-IT"/>
        </w:rPr>
        <w:t xml:space="preserve">R </w:t>
      </w:r>
      <w:r w:rsidRPr="009C30F5">
        <w:rPr>
          <w:rFonts w:ascii="Arial Narrow" w:hAnsi="Arial Narrow"/>
          <w:b/>
          <w:sz w:val="22"/>
          <w:szCs w:val="22"/>
          <w:vertAlign w:val="subscript"/>
          <w:lang w:val="it-IT"/>
        </w:rPr>
        <w:t xml:space="preserve">x i </w:t>
      </w:r>
      <w:r w:rsidRPr="009C30F5">
        <w:rPr>
          <w:rFonts w:ascii="Arial Narrow" w:hAnsi="Arial Narrow"/>
          <w:b/>
          <w:sz w:val="22"/>
          <w:szCs w:val="22"/>
          <w:lang w:val="it-IT"/>
        </w:rPr>
        <w:t xml:space="preserve"> =  f</w:t>
      </w:r>
      <w:r w:rsidRPr="009C30F5">
        <w:rPr>
          <w:rFonts w:ascii="Arial Narrow" w:hAnsi="Arial Narrow"/>
          <w:b/>
          <w:sz w:val="22"/>
          <w:szCs w:val="22"/>
          <w:vertAlign w:val="subscript"/>
          <w:lang w:val="it-IT"/>
        </w:rPr>
        <w:t xml:space="preserve">x i  </w:t>
      </w:r>
      <w:r w:rsidRPr="009C30F5">
        <w:rPr>
          <w:rFonts w:ascii="Arial Narrow" w:hAnsi="Arial Narrow"/>
          <w:b/>
          <w:sz w:val="22"/>
          <w:szCs w:val="22"/>
          <w:lang w:val="it-IT"/>
        </w:rPr>
        <w:t xml:space="preserve">  </w:t>
      </w:r>
      <w:r w:rsidRPr="009C30F5">
        <w:rPr>
          <w:rFonts w:ascii="Arial Narrow" w:hAnsi="Arial Narrow"/>
          <w:b/>
          <w:sz w:val="22"/>
          <w:szCs w:val="22"/>
        </w:rPr>
        <w:t>Σ</w:t>
      </w:r>
      <w:r w:rsidRPr="009C30F5">
        <w:rPr>
          <w:rFonts w:ascii="Arial Narrow" w:hAnsi="Arial Narrow"/>
          <w:b/>
          <w:sz w:val="22"/>
          <w:szCs w:val="22"/>
          <w:lang w:val="it-IT"/>
        </w:rPr>
        <w:t xml:space="preserve">  c</w:t>
      </w:r>
      <w:r w:rsidRPr="009C30F5">
        <w:rPr>
          <w:rFonts w:ascii="Arial Narrow" w:hAnsi="Arial Narrow"/>
          <w:b/>
          <w:sz w:val="22"/>
          <w:szCs w:val="22"/>
          <w:vertAlign w:val="subscript"/>
          <w:lang w:val="it-IT"/>
        </w:rPr>
        <w:t>z</w:t>
      </w:r>
      <w:r w:rsidRPr="009C30F5">
        <w:rPr>
          <w:rFonts w:ascii="Arial Narrow" w:hAnsi="Arial Narrow"/>
          <w:b/>
          <w:sz w:val="22"/>
          <w:szCs w:val="22"/>
          <w:lang w:val="it-IT"/>
        </w:rPr>
        <w:t xml:space="preserve">  </w:t>
      </w:r>
      <w:r w:rsidRPr="009C30F5">
        <w:rPr>
          <w:rFonts w:ascii="Arial Narrow" w:hAnsi="Arial Narrow"/>
          <w:b/>
          <w:sz w:val="22"/>
          <w:szCs w:val="22"/>
        </w:rPr>
        <w:t>ε</w:t>
      </w:r>
      <w:r w:rsidRPr="009C30F5">
        <w:rPr>
          <w:rFonts w:ascii="Arial Narrow" w:hAnsi="Arial Narrow"/>
          <w:b/>
          <w:sz w:val="22"/>
          <w:szCs w:val="22"/>
          <w:vertAlign w:val="subscript"/>
          <w:lang w:val="it-IT"/>
        </w:rPr>
        <w:t xml:space="preserve"> x i z </w:t>
      </w:r>
      <w:r w:rsidRPr="009C30F5">
        <w:rPr>
          <w:rFonts w:ascii="Arial Narrow" w:hAnsi="Arial Narrow"/>
          <w:sz w:val="22"/>
          <w:szCs w:val="22"/>
          <w:lang w:val="it-IT"/>
        </w:rPr>
        <w:t xml:space="preserve"> </w:t>
      </w:r>
      <w:r w:rsidRPr="009C30F5">
        <w:rPr>
          <w:rFonts w:ascii="Arial Narrow" w:hAnsi="Arial Narrow"/>
          <w:b/>
          <w:sz w:val="22"/>
          <w:szCs w:val="22"/>
          <w:vertAlign w:val="subscript"/>
          <w:lang w:val="it-IT"/>
        </w:rPr>
        <w:t xml:space="preserve"> </w:t>
      </w:r>
      <w:r w:rsidRPr="009C30F5">
        <w:rPr>
          <w:rFonts w:ascii="Arial Narrow" w:hAnsi="Arial Narrow"/>
          <w:b/>
          <w:sz w:val="22"/>
          <w:szCs w:val="22"/>
          <w:lang w:val="it-IT"/>
        </w:rPr>
        <w:t xml:space="preserve"> V</w:t>
      </w:r>
      <w:r w:rsidRPr="009C30F5">
        <w:rPr>
          <w:rFonts w:ascii="Arial Narrow" w:hAnsi="Arial Narrow"/>
          <w:b/>
          <w:sz w:val="22"/>
          <w:szCs w:val="22"/>
          <w:vertAlign w:val="subscript"/>
          <w:lang w:val="it-IT"/>
        </w:rPr>
        <w:t xml:space="preserve"> i z</w:t>
      </w:r>
    </w:p>
    <w:p w:rsidR="00BD5916" w:rsidRPr="009C30F5" w:rsidRDefault="00BD5916" w:rsidP="00BD5916">
      <w:pPr>
        <w:spacing w:line="320" w:lineRule="atLeast"/>
        <w:ind w:left="360" w:hanging="360"/>
        <w:jc w:val="both"/>
        <w:rPr>
          <w:rFonts w:ascii="Arial Narrow" w:hAnsi="Arial Narrow"/>
          <w:bCs/>
          <w:sz w:val="22"/>
          <w:szCs w:val="22"/>
          <w:lang w:val="el-GR"/>
        </w:rPr>
      </w:pPr>
      <w:r>
        <w:rPr>
          <w:rFonts w:ascii="Arial Narrow" w:hAnsi="Arial Narrow"/>
          <w:bCs/>
          <w:sz w:val="22"/>
          <w:szCs w:val="22"/>
          <w:lang w:val="el-GR"/>
        </w:rPr>
        <w:t xml:space="preserve">για </w:t>
      </w:r>
      <w:r w:rsidRPr="009C30F5">
        <w:rPr>
          <w:rFonts w:ascii="Arial Narrow" w:hAnsi="Arial Narrow"/>
          <w:bCs/>
          <w:sz w:val="22"/>
          <w:szCs w:val="22"/>
        </w:rPr>
        <w:t>z</w:t>
      </w:r>
      <w:r w:rsidRPr="009C30F5">
        <w:rPr>
          <w:rFonts w:ascii="Arial Narrow" w:hAnsi="Arial Narrow"/>
          <w:bCs/>
          <w:sz w:val="22"/>
          <w:szCs w:val="22"/>
          <w:lang w:val="el-GR"/>
        </w:rPr>
        <w:t xml:space="preserve"> =</w:t>
      </w:r>
      <w:r>
        <w:rPr>
          <w:rFonts w:ascii="Arial Narrow" w:hAnsi="Arial Narrow"/>
          <w:bCs/>
          <w:sz w:val="22"/>
          <w:szCs w:val="22"/>
          <w:lang w:val="el-GR"/>
        </w:rPr>
        <w:t xml:space="preserve"> </w:t>
      </w:r>
      <w:r w:rsidRPr="009C30F5">
        <w:rPr>
          <w:rFonts w:ascii="Arial Narrow" w:hAnsi="Arial Narrow"/>
          <w:bCs/>
          <w:sz w:val="22"/>
          <w:szCs w:val="22"/>
          <w:lang w:val="el-GR"/>
        </w:rPr>
        <w:t xml:space="preserve">1(θάνατος), 2( βαρύς τραυματισμός), 3( ελαφρύς τραυματισμός),…, ω </w:t>
      </w:r>
    </w:p>
    <w:p w:rsidR="00BD5916" w:rsidRDefault="00BD5916" w:rsidP="00BD5916">
      <w:pPr>
        <w:spacing w:line="320" w:lineRule="atLeast"/>
        <w:jc w:val="both"/>
        <w:rPr>
          <w:rFonts w:ascii="Arial Narrow" w:hAnsi="Arial Narrow"/>
          <w:sz w:val="22"/>
          <w:szCs w:val="22"/>
          <w:lang w:val="el-GR"/>
        </w:rPr>
      </w:pPr>
      <w:r w:rsidRPr="009C30F5">
        <w:rPr>
          <w:rFonts w:ascii="Arial Narrow" w:hAnsi="Arial Narrow"/>
          <w:bCs/>
          <w:sz w:val="22"/>
          <w:szCs w:val="22"/>
          <w:lang w:val="el-GR"/>
        </w:rPr>
        <w:t xml:space="preserve">όπου,  </w:t>
      </w:r>
      <w:proofErr w:type="spellStart"/>
      <w:r w:rsidRPr="009C30F5">
        <w:rPr>
          <w:rFonts w:ascii="Arial Narrow" w:hAnsi="Arial Narrow"/>
          <w:b/>
          <w:sz w:val="22"/>
          <w:szCs w:val="22"/>
        </w:rPr>
        <w:t>c</w:t>
      </w:r>
      <w:r w:rsidRPr="009C30F5">
        <w:rPr>
          <w:rFonts w:ascii="Arial Narrow" w:hAnsi="Arial Narrow"/>
          <w:b/>
          <w:sz w:val="22"/>
          <w:szCs w:val="22"/>
          <w:vertAlign w:val="subscript"/>
        </w:rPr>
        <w:t>z</w:t>
      </w:r>
      <w:proofErr w:type="spellEnd"/>
      <w:r>
        <w:rPr>
          <w:rFonts w:ascii="Arial Narrow" w:hAnsi="Arial Narrow"/>
          <w:sz w:val="22"/>
          <w:szCs w:val="22"/>
          <w:lang w:val="el-GR"/>
        </w:rPr>
        <w:t xml:space="preserve"> = </w:t>
      </w:r>
      <w:r w:rsidRPr="009C30F5">
        <w:rPr>
          <w:rFonts w:ascii="Arial Narrow" w:hAnsi="Arial Narrow"/>
          <w:sz w:val="22"/>
          <w:szCs w:val="22"/>
          <w:lang w:val="el-GR"/>
        </w:rPr>
        <w:t xml:space="preserve">ο δείκτης σοβαρότητας της συνέπειας </w:t>
      </w:r>
      <w:r w:rsidRPr="009C30F5">
        <w:rPr>
          <w:rFonts w:ascii="Arial Narrow" w:hAnsi="Arial Narrow"/>
          <w:b/>
          <w:sz w:val="22"/>
          <w:szCs w:val="22"/>
        </w:rPr>
        <w:t>z</w:t>
      </w:r>
      <w:r w:rsidRPr="009C30F5">
        <w:rPr>
          <w:rFonts w:ascii="Arial Narrow" w:hAnsi="Arial Narrow"/>
          <w:b/>
          <w:sz w:val="22"/>
          <w:szCs w:val="22"/>
          <w:lang w:val="el-GR"/>
        </w:rPr>
        <w:t xml:space="preserve">. </w:t>
      </w:r>
      <w:r w:rsidRPr="009C30F5">
        <w:rPr>
          <w:rFonts w:ascii="Arial Narrow" w:hAnsi="Arial Narrow"/>
          <w:bCs/>
          <w:sz w:val="22"/>
          <w:szCs w:val="22"/>
          <w:lang w:val="el-GR"/>
        </w:rPr>
        <w:t>Ο δείκτης</w:t>
      </w:r>
      <w:r w:rsidRPr="009C30F5">
        <w:rPr>
          <w:rFonts w:ascii="Arial Narrow" w:hAnsi="Arial Narrow"/>
          <w:b/>
          <w:sz w:val="22"/>
          <w:szCs w:val="22"/>
          <w:lang w:val="el-GR"/>
        </w:rPr>
        <w:t xml:space="preserve"> </w:t>
      </w:r>
      <w:r w:rsidRPr="009C30F5">
        <w:rPr>
          <w:rFonts w:ascii="Arial Narrow" w:hAnsi="Arial Narrow"/>
          <w:sz w:val="22"/>
          <w:szCs w:val="22"/>
          <w:lang w:val="el-GR"/>
        </w:rPr>
        <w:t xml:space="preserve">καθορίζεται κατά περίπτωση από τη σχετική  βαρύτητα που αποδίδεται από τον αξιολογητή στις συνέπειες που εξετάζει η εκτίμηση επαγγελματικής επικινδυνότητας.  </w:t>
      </w:r>
    </w:p>
    <w:p w:rsidR="00BD5916" w:rsidRPr="009C30F5" w:rsidRDefault="00BD5916" w:rsidP="00BD5916">
      <w:pPr>
        <w:spacing w:line="320" w:lineRule="atLeast"/>
        <w:jc w:val="both"/>
        <w:rPr>
          <w:rFonts w:ascii="Arial Narrow" w:hAnsi="Arial Narrow"/>
          <w:sz w:val="22"/>
          <w:szCs w:val="22"/>
          <w:lang w:val="el-GR"/>
        </w:rPr>
      </w:pPr>
    </w:p>
    <w:p w:rsidR="00BD5916" w:rsidRPr="009C30F5" w:rsidRDefault="00BD5916" w:rsidP="00BD5916">
      <w:pPr>
        <w:spacing w:line="320" w:lineRule="atLeast"/>
        <w:jc w:val="both"/>
        <w:rPr>
          <w:rFonts w:ascii="Arial Narrow" w:hAnsi="Arial Narrow"/>
          <w:sz w:val="22"/>
          <w:szCs w:val="22"/>
        </w:rPr>
      </w:pPr>
      <w:r w:rsidRPr="009C30F5">
        <w:rPr>
          <w:rFonts w:ascii="Arial Narrow" w:hAnsi="Arial Narrow"/>
          <w:sz w:val="22"/>
          <w:szCs w:val="22"/>
          <w:lang w:val="el-GR"/>
        </w:rPr>
        <w:t xml:space="preserve">Στα πλαίσια της ποσοτικής εκτίμησης των παραπάνω μεγεθών χρησιμοποιούνται οι παρακάτω κλίμακες για τη συχνότητα των </w:t>
      </w:r>
      <w:proofErr w:type="spellStart"/>
      <w:r w:rsidRPr="009C30F5">
        <w:rPr>
          <w:rFonts w:ascii="Arial Narrow" w:hAnsi="Arial Narrow"/>
          <w:sz w:val="22"/>
          <w:szCs w:val="22"/>
          <w:lang w:val="el-GR"/>
        </w:rPr>
        <w:t>ατυχηματικών</w:t>
      </w:r>
      <w:proofErr w:type="spellEnd"/>
      <w:r w:rsidRPr="009C30F5">
        <w:rPr>
          <w:rFonts w:ascii="Arial Narrow" w:hAnsi="Arial Narrow"/>
          <w:sz w:val="22"/>
          <w:szCs w:val="22"/>
          <w:lang w:val="el-GR"/>
        </w:rPr>
        <w:t xml:space="preserve"> γεγονότων (έκλυσης κινδύνου) και το βαθμό έκθεσης του εργαζόμενου στη θέση εργασίας. Οι κλίμακες είναι αναλογικές σε σχέση με το πραγματικό χρόνο απασχόλησης του εργαζόμενου. </w:t>
      </w:r>
      <w:r>
        <w:rPr>
          <w:rFonts w:ascii="Arial Narrow" w:hAnsi="Arial Narrow"/>
          <w:sz w:val="22"/>
          <w:szCs w:val="22"/>
          <w:lang w:val="el-GR"/>
        </w:rPr>
        <w:t>Ένα</w:t>
      </w:r>
      <w:r w:rsidRPr="009C30F5">
        <w:rPr>
          <w:rFonts w:ascii="Arial Narrow" w:hAnsi="Arial Narrow"/>
          <w:sz w:val="22"/>
          <w:szCs w:val="22"/>
          <w:lang w:val="el-GR"/>
        </w:rPr>
        <w:t xml:space="preserve"> </w:t>
      </w:r>
      <w:proofErr w:type="spellStart"/>
      <w:r w:rsidRPr="009C30F5">
        <w:rPr>
          <w:rFonts w:ascii="Arial Narrow" w:hAnsi="Arial Narrow"/>
          <w:sz w:val="22"/>
          <w:szCs w:val="22"/>
        </w:rPr>
        <w:t>έτος</w:t>
      </w:r>
      <w:proofErr w:type="spellEnd"/>
      <w:r w:rsidRPr="009C30F5">
        <w:rPr>
          <w:rFonts w:ascii="Arial Narrow" w:hAnsi="Arial Narrow"/>
          <w:sz w:val="22"/>
          <w:szCs w:val="22"/>
        </w:rPr>
        <w:t xml:space="preserve"> </w:t>
      </w:r>
      <w:proofErr w:type="spellStart"/>
      <w:r w:rsidRPr="009C30F5">
        <w:rPr>
          <w:rFonts w:ascii="Arial Narrow" w:hAnsi="Arial Narrow"/>
          <w:sz w:val="22"/>
          <w:szCs w:val="22"/>
        </w:rPr>
        <w:t>εργασίας</w:t>
      </w:r>
      <w:proofErr w:type="spellEnd"/>
      <w:r w:rsidRPr="009C30F5">
        <w:rPr>
          <w:rFonts w:ascii="Arial Narrow" w:hAnsi="Arial Narrow"/>
          <w:sz w:val="22"/>
          <w:szCs w:val="22"/>
        </w:rPr>
        <w:t xml:space="preserve"> </w:t>
      </w:r>
      <w:proofErr w:type="spellStart"/>
      <w:r w:rsidRPr="009C30F5">
        <w:rPr>
          <w:rFonts w:ascii="Arial Narrow" w:hAnsi="Arial Narrow"/>
          <w:sz w:val="22"/>
          <w:szCs w:val="22"/>
        </w:rPr>
        <w:t>θεωρείται</w:t>
      </w:r>
      <w:proofErr w:type="spellEnd"/>
      <w:r w:rsidRPr="009C30F5">
        <w:rPr>
          <w:rFonts w:ascii="Arial Narrow" w:hAnsi="Arial Narrow"/>
          <w:sz w:val="22"/>
          <w:szCs w:val="22"/>
        </w:rPr>
        <w:t xml:space="preserve"> </w:t>
      </w:r>
      <w:proofErr w:type="spellStart"/>
      <w:r w:rsidRPr="009C30F5">
        <w:rPr>
          <w:rFonts w:ascii="Arial Narrow" w:hAnsi="Arial Narrow"/>
          <w:sz w:val="22"/>
          <w:szCs w:val="22"/>
        </w:rPr>
        <w:t>σαν</w:t>
      </w:r>
      <w:proofErr w:type="spellEnd"/>
      <w:r w:rsidRPr="009C30F5">
        <w:rPr>
          <w:rFonts w:ascii="Arial Narrow" w:hAnsi="Arial Narrow"/>
          <w:sz w:val="22"/>
          <w:szCs w:val="22"/>
        </w:rPr>
        <w:t xml:space="preserve"> 2000 </w:t>
      </w:r>
      <w:proofErr w:type="spellStart"/>
      <w:r w:rsidRPr="009C30F5">
        <w:rPr>
          <w:rFonts w:ascii="Arial Narrow" w:hAnsi="Arial Narrow"/>
          <w:sz w:val="22"/>
          <w:szCs w:val="22"/>
        </w:rPr>
        <w:t>ώρες</w:t>
      </w:r>
      <w:proofErr w:type="spellEnd"/>
      <w:r w:rsidRPr="009C30F5">
        <w:rPr>
          <w:rFonts w:ascii="Arial Narrow" w:hAnsi="Arial Narrow"/>
          <w:sz w:val="22"/>
          <w:szCs w:val="22"/>
        </w:rPr>
        <w:t xml:space="preserve"> </w:t>
      </w:r>
      <w:proofErr w:type="spellStart"/>
      <w:r w:rsidRPr="009C30F5">
        <w:rPr>
          <w:rFonts w:ascii="Arial Narrow" w:hAnsi="Arial Narrow"/>
          <w:sz w:val="22"/>
          <w:szCs w:val="22"/>
        </w:rPr>
        <w:t>εργασίας</w:t>
      </w:r>
      <w:proofErr w:type="spellEnd"/>
      <w:r w:rsidRPr="009C30F5">
        <w:rPr>
          <w:rFonts w:ascii="Arial Narrow" w:hAnsi="Arial Narrow"/>
          <w:sz w:val="22"/>
          <w:szCs w:val="22"/>
        </w:rPr>
        <w:t xml:space="preserve">.     </w:t>
      </w:r>
    </w:p>
    <w:p w:rsidR="00BD5916" w:rsidRPr="00A67D8E" w:rsidRDefault="00BD5916" w:rsidP="00BD5916">
      <w:pPr>
        <w:spacing w:after="120" w:line="320" w:lineRule="atLeast"/>
        <w:jc w:val="both"/>
        <w:rPr>
          <w:rFonts w:ascii="Arial Narrow" w:hAnsi="Arial Narrow"/>
        </w:rPr>
      </w:pPr>
    </w:p>
    <w:tbl>
      <w:tblPr>
        <w:tblW w:w="9180" w:type="dxa"/>
        <w:tblBorders>
          <w:top w:val="single" w:sz="12" w:space="0" w:color="000000"/>
          <w:bottom w:val="single" w:sz="12" w:space="0" w:color="000000"/>
          <w:insideH w:val="single" w:sz="6" w:space="0" w:color="000000"/>
        </w:tblBorders>
        <w:tblLayout w:type="fixed"/>
        <w:tblLook w:val="0000"/>
      </w:tblPr>
      <w:tblGrid>
        <w:gridCol w:w="420"/>
        <w:gridCol w:w="6384"/>
        <w:gridCol w:w="2376"/>
      </w:tblGrid>
      <w:tr w:rsidR="00BD5916" w:rsidRPr="00263498" w:rsidTr="009E694A">
        <w:trPr>
          <w:trHeight w:val="350"/>
        </w:trPr>
        <w:tc>
          <w:tcPr>
            <w:tcW w:w="420" w:type="dxa"/>
            <w:shd w:val="clear" w:color="auto" w:fill="auto"/>
          </w:tcPr>
          <w:p w:rsidR="00BD5916" w:rsidRPr="00263498" w:rsidRDefault="00BD5916" w:rsidP="009E694A">
            <w:pPr>
              <w:spacing w:after="120" w:line="320" w:lineRule="atLeast"/>
              <w:jc w:val="both"/>
              <w:rPr>
                <w:rFonts w:ascii="Arial Narrow" w:hAnsi="Arial Narrow"/>
                <w:snapToGrid w:val="0"/>
                <w:color w:val="000000"/>
              </w:rPr>
            </w:pPr>
          </w:p>
        </w:tc>
        <w:tc>
          <w:tcPr>
            <w:tcW w:w="6384" w:type="dxa"/>
            <w:shd w:val="clear" w:color="auto" w:fill="auto"/>
          </w:tcPr>
          <w:p w:rsidR="00BD5916" w:rsidRPr="00263498" w:rsidRDefault="00BD5916" w:rsidP="009E694A">
            <w:pPr>
              <w:spacing w:after="120" w:line="320" w:lineRule="atLeast"/>
              <w:jc w:val="both"/>
              <w:rPr>
                <w:rFonts w:ascii="Arial Narrow" w:hAnsi="Arial Narrow"/>
                <w:b/>
                <w:snapToGrid w:val="0"/>
                <w:color w:val="0000FF"/>
              </w:rPr>
            </w:pPr>
            <w:r w:rsidRPr="00263498">
              <w:rPr>
                <w:rFonts w:ascii="Arial Narrow" w:hAnsi="Arial Narrow"/>
                <w:b/>
                <w:snapToGrid w:val="0"/>
                <w:color w:val="0000FF"/>
                <w:sz w:val="22"/>
                <w:szCs w:val="22"/>
              </w:rPr>
              <w:t>ΣΥΧΝΟΤΗΤΑ ΕΚΛΥΣΗΣ ΚΙΝΔΥΝΟΥ ( f )</w:t>
            </w:r>
          </w:p>
        </w:tc>
        <w:tc>
          <w:tcPr>
            <w:tcW w:w="2376" w:type="dxa"/>
            <w:shd w:val="clear" w:color="auto" w:fill="auto"/>
          </w:tcPr>
          <w:p w:rsidR="00BD5916" w:rsidRPr="00263498" w:rsidRDefault="00BD5916" w:rsidP="009E694A">
            <w:pPr>
              <w:spacing w:after="120" w:line="320" w:lineRule="atLeast"/>
              <w:jc w:val="both"/>
              <w:rPr>
                <w:rFonts w:ascii="Arial Narrow" w:hAnsi="Arial Narrow"/>
                <w:b/>
                <w:snapToGrid w:val="0"/>
                <w:color w:val="0000FF"/>
              </w:rPr>
            </w:pPr>
            <w:r w:rsidRPr="00263498">
              <w:rPr>
                <w:rFonts w:ascii="Arial Narrow" w:hAnsi="Arial Narrow"/>
                <w:b/>
                <w:snapToGrid w:val="0"/>
                <w:color w:val="0000FF"/>
                <w:sz w:val="22"/>
                <w:szCs w:val="22"/>
              </w:rPr>
              <w:t>ΔΙΑΒΑΘΜΙΣΗ</w:t>
            </w:r>
          </w:p>
        </w:tc>
      </w:tr>
      <w:tr w:rsidR="00BD5916" w:rsidRPr="00263498" w:rsidTr="009E694A">
        <w:trPr>
          <w:trHeight w:val="458"/>
        </w:trPr>
        <w:tc>
          <w:tcPr>
            <w:tcW w:w="420" w:type="dxa"/>
            <w:shd w:val="clear" w:color="auto" w:fill="auto"/>
          </w:tcPr>
          <w:p w:rsidR="00BD5916" w:rsidRPr="00263498" w:rsidRDefault="00BD5916" w:rsidP="009E694A">
            <w:pPr>
              <w:spacing w:after="120" w:line="320" w:lineRule="atLeast"/>
              <w:jc w:val="both"/>
              <w:rPr>
                <w:rFonts w:ascii="Arial Narrow" w:hAnsi="Arial Narrow"/>
                <w:b/>
                <w:snapToGrid w:val="0"/>
                <w:color w:val="000000"/>
              </w:rPr>
            </w:pPr>
            <w:r w:rsidRPr="00263498">
              <w:rPr>
                <w:rFonts w:ascii="Arial Narrow" w:hAnsi="Arial Narrow"/>
                <w:b/>
                <w:snapToGrid w:val="0"/>
                <w:color w:val="000000"/>
                <w:sz w:val="22"/>
                <w:szCs w:val="22"/>
              </w:rPr>
              <w:t>1</w:t>
            </w:r>
          </w:p>
        </w:tc>
        <w:tc>
          <w:tcPr>
            <w:tcW w:w="6384" w:type="dxa"/>
            <w:shd w:val="clear" w:color="auto" w:fill="auto"/>
          </w:tcPr>
          <w:p w:rsidR="00BD5916" w:rsidRPr="00263498" w:rsidRDefault="00BD5916" w:rsidP="009E694A">
            <w:pPr>
              <w:spacing w:after="120" w:line="320" w:lineRule="atLeast"/>
              <w:jc w:val="both"/>
              <w:rPr>
                <w:rFonts w:ascii="Arial Narrow" w:hAnsi="Arial Narrow"/>
                <w:snapToGrid w:val="0"/>
                <w:color w:val="000000"/>
                <w:lang w:val="el-GR"/>
              </w:rPr>
            </w:pPr>
            <w:r w:rsidRPr="00263498">
              <w:rPr>
                <w:rFonts w:ascii="Arial Narrow" w:hAnsi="Arial Narrow"/>
                <w:snapToGrid w:val="0"/>
                <w:color w:val="000000"/>
                <w:sz w:val="22"/>
                <w:szCs w:val="22"/>
                <w:lang w:val="el-GR"/>
              </w:rPr>
              <w:t>Αναμενόμενο ( περισσότερο από 1 φορά το χρόνο )</w:t>
            </w:r>
          </w:p>
        </w:tc>
        <w:tc>
          <w:tcPr>
            <w:tcW w:w="2376" w:type="dxa"/>
            <w:shd w:val="clear" w:color="auto" w:fill="auto"/>
          </w:tcPr>
          <w:p w:rsidR="00BD5916" w:rsidRPr="00263498" w:rsidRDefault="00BD5916" w:rsidP="009E694A">
            <w:pPr>
              <w:spacing w:after="120" w:line="320" w:lineRule="atLeast"/>
              <w:jc w:val="both"/>
              <w:rPr>
                <w:rFonts w:ascii="Arial Narrow" w:hAnsi="Arial Narrow"/>
                <w:b/>
                <w:snapToGrid w:val="0"/>
                <w:color w:val="000000"/>
              </w:rPr>
            </w:pPr>
            <w:r w:rsidRPr="00263498">
              <w:rPr>
                <w:rFonts w:ascii="Arial Narrow" w:hAnsi="Arial Narrow"/>
                <w:b/>
                <w:snapToGrid w:val="0"/>
                <w:color w:val="000000"/>
                <w:sz w:val="22"/>
                <w:szCs w:val="22"/>
              </w:rPr>
              <w:t>1000</w:t>
            </w:r>
          </w:p>
        </w:tc>
      </w:tr>
      <w:tr w:rsidR="00BD5916" w:rsidRPr="00263498" w:rsidTr="009E694A">
        <w:trPr>
          <w:trHeight w:val="390"/>
        </w:trPr>
        <w:tc>
          <w:tcPr>
            <w:tcW w:w="420" w:type="dxa"/>
            <w:shd w:val="clear" w:color="auto" w:fill="auto"/>
          </w:tcPr>
          <w:p w:rsidR="00BD5916" w:rsidRPr="00263498" w:rsidRDefault="00BD5916" w:rsidP="009E694A">
            <w:pPr>
              <w:spacing w:after="120" w:line="320" w:lineRule="atLeast"/>
              <w:jc w:val="both"/>
              <w:rPr>
                <w:rFonts w:ascii="Arial Narrow" w:hAnsi="Arial Narrow"/>
                <w:b/>
                <w:snapToGrid w:val="0"/>
                <w:color w:val="000000"/>
              </w:rPr>
            </w:pPr>
            <w:r w:rsidRPr="00263498">
              <w:rPr>
                <w:rFonts w:ascii="Arial Narrow" w:hAnsi="Arial Narrow"/>
                <w:b/>
                <w:snapToGrid w:val="0"/>
                <w:color w:val="000000"/>
                <w:sz w:val="22"/>
                <w:szCs w:val="22"/>
              </w:rPr>
              <w:t>2</w:t>
            </w:r>
          </w:p>
        </w:tc>
        <w:tc>
          <w:tcPr>
            <w:tcW w:w="6384" w:type="dxa"/>
            <w:shd w:val="clear" w:color="auto" w:fill="auto"/>
          </w:tcPr>
          <w:p w:rsidR="00BD5916" w:rsidRPr="00263498" w:rsidRDefault="00BD5916" w:rsidP="009E694A">
            <w:pPr>
              <w:spacing w:after="120" w:line="320" w:lineRule="atLeast"/>
              <w:jc w:val="both"/>
              <w:rPr>
                <w:rFonts w:ascii="Arial Narrow" w:hAnsi="Arial Narrow"/>
                <w:snapToGrid w:val="0"/>
                <w:color w:val="000000"/>
                <w:lang w:val="el-GR"/>
              </w:rPr>
            </w:pPr>
            <w:r w:rsidRPr="00263498">
              <w:rPr>
                <w:rFonts w:ascii="Arial Narrow" w:hAnsi="Arial Narrow"/>
                <w:snapToGrid w:val="0"/>
                <w:color w:val="000000"/>
                <w:sz w:val="22"/>
                <w:szCs w:val="22"/>
                <w:lang w:val="el-GR"/>
              </w:rPr>
              <w:t>Πολύ πιθανό ( 1 φορά σε 2000 ώρες ή 1 χρόνο εργασίας)</w:t>
            </w:r>
          </w:p>
        </w:tc>
        <w:tc>
          <w:tcPr>
            <w:tcW w:w="2376" w:type="dxa"/>
            <w:shd w:val="clear" w:color="auto" w:fill="auto"/>
          </w:tcPr>
          <w:p w:rsidR="00BD5916" w:rsidRPr="00263498" w:rsidRDefault="00BD5916" w:rsidP="009E694A">
            <w:pPr>
              <w:spacing w:after="120" w:line="320" w:lineRule="atLeast"/>
              <w:jc w:val="both"/>
              <w:rPr>
                <w:rFonts w:ascii="Arial Narrow" w:hAnsi="Arial Narrow"/>
                <w:b/>
                <w:snapToGrid w:val="0"/>
                <w:color w:val="000000"/>
              </w:rPr>
            </w:pPr>
            <w:r w:rsidRPr="00263498">
              <w:rPr>
                <w:rFonts w:ascii="Arial Narrow" w:hAnsi="Arial Narrow"/>
                <w:b/>
                <w:snapToGrid w:val="0"/>
                <w:color w:val="000000"/>
                <w:sz w:val="22"/>
                <w:szCs w:val="22"/>
              </w:rPr>
              <w:t>500</w:t>
            </w:r>
          </w:p>
        </w:tc>
      </w:tr>
      <w:tr w:rsidR="00BD5916" w:rsidRPr="00263498" w:rsidTr="009E694A">
        <w:trPr>
          <w:trHeight w:val="455"/>
        </w:trPr>
        <w:tc>
          <w:tcPr>
            <w:tcW w:w="420" w:type="dxa"/>
            <w:shd w:val="clear" w:color="auto" w:fill="auto"/>
          </w:tcPr>
          <w:p w:rsidR="00BD5916" w:rsidRPr="00263498" w:rsidRDefault="00BD5916" w:rsidP="009E694A">
            <w:pPr>
              <w:spacing w:after="120" w:line="320" w:lineRule="atLeast"/>
              <w:jc w:val="both"/>
              <w:rPr>
                <w:rFonts w:ascii="Arial Narrow" w:hAnsi="Arial Narrow"/>
                <w:b/>
                <w:snapToGrid w:val="0"/>
                <w:color w:val="000000"/>
              </w:rPr>
            </w:pPr>
            <w:r w:rsidRPr="00263498">
              <w:rPr>
                <w:rFonts w:ascii="Arial Narrow" w:hAnsi="Arial Narrow"/>
                <w:b/>
                <w:snapToGrid w:val="0"/>
                <w:color w:val="000000"/>
                <w:sz w:val="22"/>
                <w:szCs w:val="22"/>
              </w:rPr>
              <w:t>3</w:t>
            </w:r>
          </w:p>
        </w:tc>
        <w:tc>
          <w:tcPr>
            <w:tcW w:w="6384" w:type="dxa"/>
            <w:shd w:val="clear" w:color="auto" w:fill="auto"/>
          </w:tcPr>
          <w:p w:rsidR="00BD5916" w:rsidRPr="00263498" w:rsidRDefault="00BD5916" w:rsidP="009E694A">
            <w:pPr>
              <w:spacing w:after="120" w:line="320" w:lineRule="atLeast"/>
              <w:jc w:val="both"/>
              <w:rPr>
                <w:rFonts w:ascii="Arial Narrow" w:hAnsi="Arial Narrow"/>
                <w:snapToGrid w:val="0"/>
                <w:color w:val="000000"/>
              </w:rPr>
            </w:pPr>
            <w:proofErr w:type="spellStart"/>
            <w:r w:rsidRPr="00263498">
              <w:rPr>
                <w:rFonts w:ascii="Arial Narrow" w:hAnsi="Arial Narrow"/>
                <w:snapToGrid w:val="0"/>
                <w:color w:val="000000"/>
                <w:sz w:val="22"/>
                <w:szCs w:val="22"/>
              </w:rPr>
              <w:t>Πιθανό</w:t>
            </w:r>
            <w:proofErr w:type="spellEnd"/>
            <w:r w:rsidRPr="00263498">
              <w:rPr>
                <w:rFonts w:ascii="Arial Narrow" w:hAnsi="Arial Narrow"/>
                <w:snapToGrid w:val="0"/>
                <w:color w:val="000000"/>
                <w:sz w:val="22"/>
                <w:szCs w:val="22"/>
              </w:rPr>
              <w:t xml:space="preserve"> ( 1 </w:t>
            </w:r>
            <w:proofErr w:type="spellStart"/>
            <w:r w:rsidRPr="00263498">
              <w:rPr>
                <w:rFonts w:ascii="Arial Narrow" w:hAnsi="Arial Narrow"/>
                <w:snapToGrid w:val="0"/>
                <w:color w:val="000000"/>
                <w:sz w:val="22"/>
                <w:szCs w:val="22"/>
              </w:rPr>
              <w:t>φορά</w:t>
            </w:r>
            <w:proofErr w:type="spellEnd"/>
            <w:r w:rsidRPr="00263498">
              <w:rPr>
                <w:rFonts w:ascii="Arial Narrow" w:hAnsi="Arial Narrow"/>
                <w:snapToGrid w:val="0"/>
                <w:color w:val="000000"/>
                <w:sz w:val="22"/>
                <w:szCs w:val="22"/>
              </w:rPr>
              <w:t xml:space="preserve"> </w:t>
            </w:r>
            <w:proofErr w:type="spellStart"/>
            <w:r w:rsidRPr="00263498">
              <w:rPr>
                <w:rFonts w:ascii="Arial Narrow" w:hAnsi="Arial Narrow"/>
                <w:snapToGrid w:val="0"/>
                <w:color w:val="000000"/>
                <w:sz w:val="22"/>
                <w:szCs w:val="22"/>
              </w:rPr>
              <w:t>στα</w:t>
            </w:r>
            <w:proofErr w:type="spellEnd"/>
            <w:r w:rsidRPr="00263498">
              <w:rPr>
                <w:rFonts w:ascii="Arial Narrow" w:hAnsi="Arial Narrow"/>
                <w:snapToGrid w:val="0"/>
                <w:color w:val="000000"/>
                <w:sz w:val="22"/>
                <w:szCs w:val="22"/>
              </w:rPr>
              <w:t xml:space="preserve"> 3 </w:t>
            </w:r>
            <w:proofErr w:type="spellStart"/>
            <w:r w:rsidRPr="00263498">
              <w:rPr>
                <w:rFonts w:ascii="Arial Narrow" w:hAnsi="Arial Narrow"/>
                <w:snapToGrid w:val="0"/>
                <w:color w:val="000000"/>
                <w:sz w:val="22"/>
                <w:szCs w:val="22"/>
              </w:rPr>
              <w:t>χρόνια</w:t>
            </w:r>
            <w:proofErr w:type="spellEnd"/>
            <w:r w:rsidRPr="00263498">
              <w:rPr>
                <w:rFonts w:ascii="Arial Narrow" w:hAnsi="Arial Narrow"/>
                <w:snapToGrid w:val="0"/>
                <w:color w:val="000000"/>
                <w:sz w:val="22"/>
                <w:szCs w:val="22"/>
              </w:rPr>
              <w:t xml:space="preserve">) </w:t>
            </w:r>
          </w:p>
        </w:tc>
        <w:tc>
          <w:tcPr>
            <w:tcW w:w="2376" w:type="dxa"/>
            <w:shd w:val="clear" w:color="auto" w:fill="auto"/>
          </w:tcPr>
          <w:p w:rsidR="00BD5916" w:rsidRPr="00263498" w:rsidRDefault="00BD5916" w:rsidP="009E694A">
            <w:pPr>
              <w:spacing w:after="120" w:line="320" w:lineRule="atLeast"/>
              <w:jc w:val="both"/>
              <w:rPr>
                <w:rFonts w:ascii="Arial Narrow" w:hAnsi="Arial Narrow"/>
                <w:b/>
                <w:snapToGrid w:val="0"/>
                <w:color w:val="000000"/>
              </w:rPr>
            </w:pPr>
            <w:r w:rsidRPr="00263498">
              <w:rPr>
                <w:rFonts w:ascii="Arial Narrow" w:hAnsi="Arial Narrow"/>
                <w:b/>
                <w:snapToGrid w:val="0"/>
                <w:color w:val="000000"/>
                <w:sz w:val="22"/>
                <w:szCs w:val="22"/>
              </w:rPr>
              <w:t>200</w:t>
            </w:r>
          </w:p>
        </w:tc>
      </w:tr>
      <w:tr w:rsidR="00BD5916" w:rsidRPr="00263498" w:rsidTr="009E694A">
        <w:trPr>
          <w:trHeight w:val="390"/>
        </w:trPr>
        <w:tc>
          <w:tcPr>
            <w:tcW w:w="420" w:type="dxa"/>
            <w:shd w:val="clear" w:color="auto" w:fill="auto"/>
          </w:tcPr>
          <w:p w:rsidR="00BD5916" w:rsidRPr="00263498" w:rsidRDefault="00BD5916" w:rsidP="009E694A">
            <w:pPr>
              <w:spacing w:after="120" w:line="320" w:lineRule="atLeast"/>
              <w:jc w:val="both"/>
              <w:rPr>
                <w:rFonts w:ascii="Arial Narrow" w:hAnsi="Arial Narrow"/>
                <w:b/>
                <w:snapToGrid w:val="0"/>
                <w:color w:val="000000"/>
              </w:rPr>
            </w:pPr>
            <w:r w:rsidRPr="00263498">
              <w:rPr>
                <w:rFonts w:ascii="Arial Narrow" w:hAnsi="Arial Narrow"/>
                <w:b/>
                <w:snapToGrid w:val="0"/>
                <w:color w:val="000000"/>
                <w:sz w:val="22"/>
                <w:szCs w:val="22"/>
              </w:rPr>
              <w:t>4</w:t>
            </w:r>
          </w:p>
        </w:tc>
        <w:tc>
          <w:tcPr>
            <w:tcW w:w="6384" w:type="dxa"/>
            <w:shd w:val="clear" w:color="auto" w:fill="auto"/>
          </w:tcPr>
          <w:p w:rsidR="00BD5916" w:rsidRPr="00263498" w:rsidRDefault="00BD5916" w:rsidP="009E694A">
            <w:pPr>
              <w:spacing w:after="120" w:line="320" w:lineRule="atLeast"/>
              <w:jc w:val="both"/>
              <w:rPr>
                <w:rFonts w:ascii="Arial Narrow" w:hAnsi="Arial Narrow"/>
                <w:snapToGrid w:val="0"/>
                <w:color w:val="000000"/>
                <w:lang w:val="el-GR"/>
              </w:rPr>
            </w:pPr>
            <w:r w:rsidRPr="00263498">
              <w:rPr>
                <w:rFonts w:ascii="Arial Narrow" w:hAnsi="Arial Narrow"/>
                <w:snapToGrid w:val="0"/>
                <w:color w:val="000000"/>
                <w:sz w:val="22"/>
                <w:szCs w:val="22"/>
                <w:lang w:val="el-GR"/>
              </w:rPr>
              <w:t>Λίγο πιθανό (1 φορά στα 5 χρόνια)</w:t>
            </w:r>
          </w:p>
        </w:tc>
        <w:tc>
          <w:tcPr>
            <w:tcW w:w="2376" w:type="dxa"/>
            <w:shd w:val="clear" w:color="auto" w:fill="auto"/>
          </w:tcPr>
          <w:p w:rsidR="00BD5916" w:rsidRPr="00263498" w:rsidRDefault="00BD5916" w:rsidP="009E694A">
            <w:pPr>
              <w:spacing w:after="120" w:line="320" w:lineRule="atLeast"/>
              <w:jc w:val="both"/>
              <w:rPr>
                <w:rFonts w:ascii="Arial Narrow" w:hAnsi="Arial Narrow"/>
                <w:b/>
                <w:snapToGrid w:val="0"/>
                <w:color w:val="000000"/>
              </w:rPr>
            </w:pPr>
            <w:r w:rsidRPr="00263498">
              <w:rPr>
                <w:rFonts w:ascii="Arial Narrow" w:hAnsi="Arial Narrow"/>
                <w:b/>
                <w:snapToGrid w:val="0"/>
                <w:color w:val="000000"/>
                <w:sz w:val="22"/>
                <w:szCs w:val="22"/>
              </w:rPr>
              <w:t>100</w:t>
            </w:r>
          </w:p>
        </w:tc>
      </w:tr>
      <w:tr w:rsidR="00BD5916" w:rsidRPr="00263498" w:rsidTr="009E694A">
        <w:trPr>
          <w:trHeight w:val="443"/>
        </w:trPr>
        <w:tc>
          <w:tcPr>
            <w:tcW w:w="420" w:type="dxa"/>
            <w:shd w:val="clear" w:color="auto" w:fill="auto"/>
          </w:tcPr>
          <w:p w:rsidR="00BD5916" w:rsidRPr="00263498" w:rsidRDefault="00BD5916" w:rsidP="009E694A">
            <w:pPr>
              <w:spacing w:after="120" w:line="320" w:lineRule="atLeast"/>
              <w:jc w:val="both"/>
              <w:rPr>
                <w:rFonts w:ascii="Arial Narrow" w:hAnsi="Arial Narrow"/>
                <w:b/>
                <w:snapToGrid w:val="0"/>
                <w:color w:val="000000"/>
              </w:rPr>
            </w:pPr>
            <w:r w:rsidRPr="00263498">
              <w:rPr>
                <w:rFonts w:ascii="Arial Narrow" w:hAnsi="Arial Narrow"/>
                <w:b/>
                <w:snapToGrid w:val="0"/>
                <w:color w:val="000000"/>
                <w:sz w:val="22"/>
                <w:szCs w:val="22"/>
              </w:rPr>
              <w:t>5</w:t>
            </w:r>
          </w:p>
        </w:tc>
        <w:tc>
          <w:tcPr>
            <w:tcW w:w="6384" w:type="dxa"/>
            <w:shd w:val="clear" w:color="auto" w:fill="auto"/>
          </w:tcPr>
          <w:p w:rsidR="00BD5916" w:rsidRPr="00263498" w:rsidRDefault="00BD5916" w:rsidP="009E694A">
            <w:pPr>
              <w:spacing w:after="120" w:line="320" w:lineRule="atLeast"/>
              <w:jc w:val="both"/>
              <w:rPr>
                <w:rFonts w:ascii="Arial Narrow" w:hAnsi="Arial Narrow"/>
                <w:snapToGrid w:val="0"/>
                <w:color w:val="000000"/>
                <w:lang w:val="el-GR"/>
              </w:rPr>
            </w:pPr>
            <w:r w:rsidRPr="00263498">
              <w:rPr>
                <w:rFonts w:ascii="Arial Narrow" w:hAnsi="Arial Narrow"/>
                <w:snapToGrid w:val="0"/>
                <w:color w:val="000000"/>
                <w:sz w:val="22"/>
                <w:szCs w:val="22"/>
                <w:lang w:val="el-GR"/>
              </w:rPr>
              <w:t>Πολύ λίγο πιθανό (1 φορά στα 17 χρόνια)</w:t>
            </w:r>
          </w:p>
        </w:tc>
        <w:tc>
          <w:tcPr>
            <w:tcW w:w="2376" w:type="dxa"/>
            <w:shd w:val="clear" w:color="auto" w:fill="auto"/>
          </w:tcPr>
          <w:p w:rsidR="00BD5916" w:rsidRPr="00263498" w:rsidRDefault="00BD5916" w:rsidP="009E694A">
            <w:pPr>
              <w:spacing w:after="120" w:line="320" w:lineRule="atLeast"/>
              <w:jc w:val="both"/>
              <w:rPr>
                <w:rFonts w:ascii="Arial Narrow" w:hAnsi="Arial Narrow"/>
                <w:b/>
                <w:snapToGrid w:val="0"/>
                <w:color w:val="000000"/>
              </w:rPr>
            </w:pPr>
            <w:r w:rsidRPr="00263498">
              <w:rPr>
                <w:rFonts w:ascii="Arial Narrow" w:hAnsi="Arial Narrow"/>
                <w:b/>
                <w:snapToGrid w:val="0"/>
                <w:color w:val="000000"/>
                <w:sz w:val="22"/>
                <w:szCs w:val="22"/>
              </w:rPr>
              <w:t>30</w:t>
            </w:r>
          </w:p>
        </w:tc>
      </w:tr>
      <w:tr w:rsidR="00BD5916" w:rsidRPr="00263498" w:rsidTr="009E694A">
        <w:trPr>
          <w:trHeight w:val="390"/>
        </w:trPr>
        <w:tc>
          <w:tcPr>
            <w:tcW w:w="420" w:type="dxa"/>
            <w:shd w:val="clear" w:color="auto" w:fill="auto"/>
          </w:tcPr>
          <w:p w:rsidR="00BD5916" w:rsidRPr="00263498" w:rsidRDefault="00BD5916" w:rsidP="009E694A">
            <w:pPr>
              <w:spacing w:after="120" w:line="320" w:lineRule="atLeast"/>
              <w:jc w:val="both"/>
              <w:rPr>
                <w:rFonts w:ascii="Arial Narrow" w:hAnsi="Arial Narrow"/>
                <w:b/>
                <w:snapToGrid w:val="0"/>
                <w:color w:val="000000"/>
              </w:rPr>
            </w:pPr>
            <w:r w:rsidRPr="00263498">
              <w:rPr>
                <w:rFonts w:ascii="Arial Narrow" w:hAnsi="Arial Narrow"/>
                <w:b/>
                <w:snapToGrid w:val="0"/>
                <w:color w:val="000000"/>
                <w:sz w:val="22"/>
                <w:szCs w:val="22"/>
              </w:rPr>
              <w:t>6</w:t>
            </w:r>
          </w:p>
        </w:tc>
        <w:tc>
          <w:tcPr>
            <w:tcW w:w="6384" w:type="dxa"/>
            <w:shd w:val="clear" w:color="auto" w:fill="auto"/>
          </w:tcPr>
          <w:p w:rsidR="00BD5916" w:rsidRPr="00263498" w:rsidRDefault="00BD5916" w:rsidP="009E694A">
            <w:pPr>
              <w:spacing w:after="120" w:line="320" w:lineRule="atLeast"/>
              <w:jc w:val="both"/>
              <w:rPr>
                <w:rFonts w:ascii="Arial Narrow" w:hAnsi="Arial Narrow"/>
                <w:snapToGrid w:val="0"/>
                <w:color w:val="000000"/>
                <w:lang w:val="el-GR"/>
              </w:rPr>
            </w:pPr>
            <w:r w:rsidRPr="00263498">
              <w:rPr>
                <w:rFonts w:ascii="Arial Narrow" w:hAnsi="Arial Narrow"/>
                <w:snapToGrid w:val="0"/>
                <w:color w:val="000000"/>
                <w:sz w:val="22"/>
                <w:szCs w:val="22"/>
                <w:lang w:val="el-GR"/>
              </w:rPr>
              <w:t>Πρακτικά απίθανο (1 φορά στα 35 χρόνια: μέγιστη διάρκεια εργασίας)</w:t>
            </w:r>
          </w:p>
        </w:tc>
        <w:tc>
          <w:tcPr>
            <w:tcW w:w="2376" w:type="dxa"/>
            <w:shd w:val="clear" w:color="auto" w:fill="auto"/>
          </w:tcPr>
          <w:p w:rsidR="00BD5916" w:rsidRPr="00263498" w:rsidRDefault="00BD5916" w:rsidP="009E694A">
            <w:pPr>
              <w:spacing w:after="120" w:line="320" w:lineRule="atLeast"/>
              <w:jc w:val="both"/>
              <w:rPr>
                <w:rFonts w:ascii="Arial Narrow" w:hAnsi="Arial Narrow"/>
                <w:b/>
                <w:snapToGrid w:val="0"/>
                <w:color w:val="000000"/>
              </w:rPr>
            </w:pPr>
            <w:r w:rsidRPr="00263498">
              <w:rPr>
                <w:rFonts w:ascii="Arial Narrow" w:hAnsi="Arial Narrow"/>
                <w:b/>
                <w:snapToGrid w:val="0"/>
                <w:color w:val="000000"/>
                <w:sz w:val="22"/>
                <w:szCs w:val="22"/>
              </w:rPr>
              <w:t>15</w:t>
            </w:r>
          </w:p>
        </w:tc>
      </w:tr>
      <w:tr w:rsidR="00BD5916" w:rsidRPr="00263498" w:rsidTr="009E694A">
        <w:trPr>
          <w:trHeight w:val="399"/>
        </w:trPr>
        <w:tc>
          <w:tcPr>
            <w:tcW w:w="420" w:type="dxa"/>
            <w:shd w:val="clear" w:color="auto" w:fill="auto"/>
          </w:tcPr>
          <w:p w:rsidR="00BD5916" w:rsidRPr="00263498" w:rsidRDefault="00BD5916" w:rsidP="009E694A">
            <w:pPr>
              <w:spacing w:after="120" w:line="320" w:lineRule="atLeast"/>
              <w:jc w:val="both"/>
              <w:rPr>
                <w:rFonts w:ascii="Arial Narrow" w:hAnsi="Arial Narrow"/>
                <w:b/>
                <w:snapToGrid w:val="0"/>
                <w:color w:val="000000"/>
              </w:rPr>
            </w:pPr>
            <w:r w:rsidRPr="00263498">
              <w:rPr>
                <w:rFonts w:ascii="Arial Narrow" w:hAnsi="Arial Narrow"/>
                <w:b/>
                <w:snapToGrid w:val="0"/>
                <w:color w:val="000000"/>
                <w:sz w:val="22"/>
                <w:szCs w:val="22"/>
              </w:rPr>
              <w:t>7</w:t>
            </w:r>
          </w:p>
        </w:tc>
        <w:tc>
          <w:tcPr>
            <w:tcW w:w="6384" w:type="dxa"/>
            <w:shd w:val="clear" w:color="auto" w:fill="auto"/>
          </w:tcPr>
          <w:p w:rsidR="00BD5916" w:rsidRPr="00263498" w:rsidRDefault="00BD5916" w:rsidP="009E694A">
            <w:pPr>
              <w:spacing w:after="120" w:line="320" w:lineRule="atLeast"/>
              <w:jc w:val="both"/>
              <w:rPr>
                <w:rFonts w:ascii="Arial Narrow" w:hAnsi="Arial Narrow"/>
                <w:snapToGrid w:val="0"/>
                <w:color w:val="000000"/>
                <w:lang w:val="el-GR"/>
              </w:rPr>
            </w:pPr>
            <w:r w:rsidRPr="00263498">
              <w:rPr>
                <w:rFonts w:ascii="Arial Narrow" w:hAnsi="Arial Narrow"/>
                <w:snapToGrid w:val="0"/>
                <w:color w:val="000000"/>
                <w:sz w:val="22"/>
                <w:szCs w:val="22"/>
                <w:lang w:val="el-GR"/>
              </w:rPr>
              <w:t>Απίθανο ( 1 φορά σε 1,000,000 ώρες ή 500 χρόνια εργασίας)</w:t>
            </w:r>
          </w:p>
        </w:tc>
        <w:tc>
          <w:tcPr>
            <w:tcW w:w="2376" w:type="dxa"/>
            <w:shd w:val="clear" w:color="auto" w:fill="auto"/>
          </w:tcPr>
          <w:p w:rsidR="00BD5916" w:rsidRPr="00263498" w:rsidRDefault="00BD5916" w:rsidP="009E694A">
            <w:pPr>
              <w:spacing w:after="120" w:line="320" w:lineRule="atLeast"/>
              <w:jc w:val="both"/>
              <w:rPr>
                <w:rFonts w:ascii="Arial Narrow" w:hAnsi="Arial Narrow"/>
                <w:b/>
                <w:snapToGrid w:val="0"/>
                <w:color w:val="000000"/>
              </w:rPr>
            </w:pPr>
            <w:r w:rsidRPr="00263498">
              <w:rPr>
                <w:rFonts w:ascii="Arial Narrow" w:hAnsi="Arial Narrow"/>
                <w:b/>
                <w:snapToGrid w:val="0"/>
                <w:color w:val="000000"/>
                <w:sz w:val="22"/>
                <w:szCs w:val="22"/>
              </w:rPr>
              <w:t>1</w:t>
            </w:r>
          </w:p>
        </w:tc>
      </w:tr>
    </w:tbl>
    <w:p w:rsidR="00BD5916" w:rsidRDefault="00BD5916" w:rsidP="00BD5916">
      <w:pPr>
        <w:spacing w:after="120" w:line="320" w:lineRule="atLeast"/>
        <w:jc w:val="both"/>
        <w:rPr>
          <w:rFonts w:ascii="Arial Narrow" w:hAnsi="Arial Narrow"/>
          <w:sz w:val="22"/>
          <w:szCs w:val="22"/>
        </w:rPr>
      </w:pPr>
      <w:r w:rsidRPr="009C30F5">
        <w:rPr>
          <w:rFonts w:ascii="Arial Narrow" w:hAnsi="Arial Narrow"/>
          <w:b/>
          <w:sz w:val="22"/>
          <w:szCs w:val="22"/>
          <w:lang w:val="el-GR"/>
        </w:rPr>
        <w:t>Πίνακας 1</w:t>
      </w:r>
      <w:r w:rsidRPr="009C30F5">
        <w:rPr>
          <w:rFonts w:ascii="Arial Narrow" w:hAnsi="Arial Narrow"/>
          <w:sz w:val="22"/>
          <w:szCs w:val="22"/>
          <w:lang w:val="el-GR"/>
        </w:rPr>
        <w:t xml:space="preserve">: Κλίμακα συχνότητας έκλυσης κινδύνου – εμφάνισης </w:t>
      </w:r>
      <w:proofErr w:type="spellStart"/>
      <w:r w:rsidRPr="009C30F5">
        <w:rPr>
          <w:rFonts w:ascii="Arial Narrow" w:hAnsi="Arial Narrow"/>
          <w:sz w:val="22"/>
          <w:szCs w:val="22"/>
          <w:lang w:val="el-GR"/>
        </w:rPr>
        <w:t>ατυχηματικού</w:t>
      </w:r>
      <w:proofErr w:type="spellEnd"/>
      <w:r w:rsidRPr="009C30F5">
        <w:rPr>
          <w:rFonts w:ascii="Arial Narrow" w:hAnsi="Arial Narrow"/>
          <w:sz w:val="22"/>
          <w:szCs w:val="22"/>
          <w:lang w:val="el-GR"/>
        </w:rPr>
        <w:t xml:space="preserve"> γεγονότος </w:t>
      </w:r>
    </w:p>
    <w:p w:rsidR="00BD5916" w:rsidRPr="00BD5916" w:rsidRDefault="00BD5916" w:rsidP="00BD5916">
      <w:pPr>
        <w:spacing w:after="120" w:line="320" w:lineRule="atLeast"/>
        <w:jc w:val="both"/>
        <w:rPr>
          <w:rFonts w:ascii="Arial Narrow" w:hAnsi="Arial Narrow"/>
          <w:sz w:val="22"/>
          <w:szCs w:val="22"/>
        </w:rPr>
      </w:pPr>
    </w:p>
    <w:tbl>
      <w:tblPr>
        <w:tblW w:w="9180" w:type="dxa"/>
        <w:tblBorders>
          <w:top w:val="single" w:sz="12" w:space="0" w:color="000000"/>
          <w:bottom w:val="single" w:sz="12" w:space="0" w:color="000000"/>
          <w:insideH w:val="single" w:sz="6" w:space="0" w:color="000000"/>
        </w:tblBorders>
        <w:tblLayout w:type="fixed"/>
        <w:tblLook w:val="0000"/>
      </w:tblPr>
      <w:tblGrid>
        <w:gridCol w:w="420"/>
        <w:gridCol w:w="6384"/>
        <w:gridCol w:w="2376"/>
      </w:tblGrid>
      <w:tr w:rsidR="00BD5916" w:rsidRPr="009D3F99" w:rsidTr="009E694A">
        <w:trPr>
          <w:trHeight w:val="350"/>
        </w:trPr>
        <w:tc>
          <w:tcPr>
            <w:tcW w:w="420" w:type="dxa"/>
            <w:shd w:val="clear" w:color="auto" w:fill="auto"/>
          </w:tcPr>
          <w:p w:rsidR="00BD5916" w:rsidRPr="00263498" w:rsidRDefault="00BD5916" w:rsidP="009E694A">
            <w:pPr>
              <w:spacing w:after="120" w:line="320" w:lineRule="atLeast"/>
              <w:jc w:val="both"/>
              <w:rPr>
                <w:rFonts w:ascii="Arial Narrow" w:hAnsi="Arial Narrow"/>
                <w:snapToGrid w:val="0"/>
                <w:color w:val="000000"/>
                <w:lang w:val="el-GR"/>
              </w:rPr>
            </w:pPr>
          </w:p>
        </w:tc>
        <w:tc>
          <w:tcPr>
            <w:tcW w:w="6384" w:type="dxa"/>
            <w:shd w:val="clear" w:color="auto" w:fill="auto"/>
          </w:tcPr>
          <w:p w:rsidR="00BD5916" w:rsidRPr="00263498" w:rsidRDefault="00BD5916" w:rsidP="009E694A">
            <w:pPr>
              <w:spacing w:after="120" w:line="320" w:lineRule="atLeast"/>
              <w:jc w:val="both"/>
              <w:rPr>
                <w:rFonts w:ascii="Arial Narrow" w:hAnsi="Arial Narrow"/>
                <w:b/>
                <w:snapToGrid w:val="0"/>
                <w:color w:val="0000FF"/>
                <w:lang w:val="el-GR"/>
              </w:rPr>
            </w:pPr>
            <w:r w:rsidRPr="00263498">
              <w:rPr>
                <w:rFonts w:ascii="Arial Narrow" w:hAnsi="Arial Narrow"/>
                <w:b/>
                <w:snapToGrid w:val="0"/>
                <w:color w:val="0000FF"/>
                <w:sz w:val="22"/>
                <w:szCs w:val="22"/>
                <w:lang w:val="el-GR"/>
              </w:rPr>
              <w:t>ΠΙΘΑΝΟΤΗΤΑ  ΠΑΡΟΥΣΙΑΣ στη ΘΕΣΗ ΕΡΓΑΣΙΑΣ (Ε)</w:t>
            </w:r>
          </w:p>
        </w:tc>
        <w:tc>
          <w:tcPr>
            <w:tcW w:w="2376" w:type="dxa"/>
            <w:shd w:val="clear" w:color="auto" w:fill="auto"/>
          </w:tcPr>
          <w:p w:rsidR="00BD5916" w:rsidRPr="009D3F99" w:rsidRDefault="00BD5916" w:rsidP="009E694A">
            <w:pPr>
              <w:spacing w:after="120" w:line="320" w:lineRule="atLeast"/>
              <w:jc w:val="both"/>
              <w:rPr>
                <w:rFonts w:ascii="Arial Narrow" w:hAnsi="Arial Narrow"/>
                <w:b/>
                <w:snapToGrid w:val="0"/>
                <w:color w:val="0000FF"/>
                <w:lang w:val="el-GR"/>
              </w:rPr>
            </w:pPr>
            <w:r w:rsidRPr="009D3F99">
              <w:rPr>
                <w:rFonts w:ascii="Arial Narrow" w:hAnsi="Arial Narrow"/>
                <w:b/>
                <w:snapToGrid w:val="0"/>
                <w:color w:val="0000FF"/>
                <w:sz w:val="22"/>
                <w:szCs w:val="22"/>
                <w:lang w:val="el-GR"/>
              </w:rPr>
              <w:t>ΔΙΑΒΑΘΜΙΣΗ</w:t>
            </w:r>
          </w:p>
        </w:tc>
      </w:tr>
      <w:tr w:rsidR="00BD5916" w:rsidRPr="00263498" w:rsidTr="009E694A">
        <w:trPr>
          <w:trHeight w:val="390"/>
        </w:trPr>
        <w:tc>
          <w:tcPr>
            <w:tcW w:w="420" w:type="dxa"/>
            <w:shd w:val="clear" w:color="auto" w:fill="auto"/>
          </w:tcPr>
          <w:p w:rsidR="00BD5916" w:rsidRPr="009D3F99" w:rsidRDefault="00BD5916" w:rsidP="009E694A">
            <w:pPr>
              <w:spacing w:after="120" w:line="320" w:lineRule="atLeast"/>
              <w:jc w:val="both"/>
              <w:rPr>
                <w:rFonts w:ascii="Arial Narrow" w:hAnsi="Arial Narrow"/>
                <w:b/>
                <w:snapToGrid w:val="0"/>
                <w:color w:val="000000"/>
                <w:lang w:val="el-GR"/>
              </w:rPr>
            </w:pPr>
            <w:r w:rsidRPr="009D3F99">
              <w:rPr>
                <w:rFonts w:ascii="Arial Narrow" w:hAnsi="Arial Narrow"/>
                <w:b/>
                <w:snapToGrid w:val="0"/>
                <w:color w:val="000000"/>
                <w:lang w:val="el-GR"/>
              </w:rPr>
              <w:t>1</w:t>
            </w:r>
          </w:p>
        </w:tc>
        <w:tc>
          <w:tcPr>
            <w:tcW w:w="6384" w:type="dxa"/>
            <w:shd w:val="clear" w:color="auto" w:fill="auto"/>
          </w:tcPr>
          <w:p w:rsidR="00BD5916" w:rsidRPr="00263498" w:rsidRDefault="00BD5916" w:rsidP="009E694A">
            <w:pPr>
              <w:spacing w:after="120" w:line="320" w:lineRule="atLeast"/>
              <w:jc w:val="both"/>
              <w:rPr>
                <w:rFonts w:ascii="Arial Narrow" w:hAnsi="Arial Narrow"/>
                <w:snapToGrid w:val="0"/>
                <w:color w:val="000000"/>
                <w:lang w:val="el-GR"/>
              </w:rPr>
            </w:pPr>
            <w:r w:rsidRPr="00263498">
              <w:rPr>
                <w:rFonts w:ascii="Arial Narrow" w:hAnsi="Arial Narrow"/>
                <w:snapToGrid w:val="0"/>
                <w:color w:val="000000"/>
                <w:sz w:val="22"/>
                <w:szCs w:val="22"/>
                <w:lang w:val="el-GR"/>
              </w:rPr>
              <w:t xml:space="preserve">Συνεχής (Μόνιμα)           περισσότερες από </w:t>
            </w:r>
            <w:r w:rsidRPr="00263498">
              <w:rPr>
                <w:rFonts w:ascii="Arial Narrow" w:hAnsi="Arial Narrow"/>
                <w:snapToGrid w:val="0"/>
                <w:sz w:val="22"/>
                <w:szCs w:val="22"/>
                <w:lang w:val="el-GR"/>
              </w:rPr>
              <w:t xml:space="preserve">4 ώρες ανά οκτάωρο </w:t>
            </w:r>
            <w:r w:rsidRPr="00263498">
              <w:rPr>
                <w:rFonts w:ascii="Arial Narrow" w:hAnsi="Arial Narrow"/>
                <w:snapToGrid w:val="0"/>
                <w:sz w:val="22"/>
                <w:szCs w:val="22"/>
                <w:vertAlign w:val="superscript"/>
                <w:lang w:val="el-GR"/>
              </w:rPr>
              <w:t xml:space="preserve"> </w:t>
            </w:r>
          </w:p>
        </w:tc>
        <w:tc>
          <w:tcPr>
            <w:tcW w:w="2376" w:type="dxa"/>
            <w:shd w:val="clear" w:color="auto" w:fill="auto"/>
          </w:tcPr>
          <w:p w:rsidR="00BD5916" w:rsidRPr="00263498" w:rsidRDefault="00BD5916" w:rsidP="009E694A">
            <w:pPr>
              <w:spacing w:after="120" w:line="320" w:lineRule="atLeast"/>
              <w:jc w:val="both"/>
              <w:rPr>
                <w:rFonts w:ascii="Arial Narrow" w:hAnsi="Arial Narrow"/>
                <w:b/>
                <w:snapToGrid w:val="0"/>
                <w:color w:val="000000"/>
              </w:rPr>
            </w:pPr>
            <w:r w:rsidRPr="009D3F99">
              <w:rPr>
                <w:rFonts w:ascii="Arial Narrow" w:hAnsi="Arial Narrow"/>
                <w:b/>
                <w:snapToGrid w:val="0"/>
                <w:color w:val="000000"/>
                <w:sz w:val="22"/>
                <w:szCs w:val="22"/>
                <w:lang w:val="el-GR"/>
              </w:rPr>
              <w:t>100</w:t>
            </w:r>
            <w:r w:rsidRPr="00263498">
              <w:rPr>
                <w:rFonts w:ascii="Arial Narrow" w:hAnsi="Arial Narrow"/>
                <w:b/>
                <w:snapToGrid w:val="0"/>
                <w:color w:val="000000"/>
                <w:sz w:val="22"/>
                <w:szCs w:val="22"/>
              </w:rPr>
              <w:t>0</w:t>
            </w:r>
          </w:p>
        </w:tc>
      </w:tr>
      <w:tr w:rsidR="00BD5916" w:rsidRPr="00263498" w:rsidTr="009E694A">
        <w:trPr>
          <w:trHeight w:val="390"/>
        </w:trPr>
        <w:tc>
          <w:tcPr>
            <w:tcW w:w="420" w:type="dxa"/>
            <w:shd w:val="clear" w:color="auto" w:fill="auto"/>
          </w:tcPr>
          <w:p w:rsidR="00BD5916" w:rsidRPr="00263498" w:rsidRDefault="00BD5916" w:rsidP="009E694A">
            <w:pPr>
              <w:spacing w:after="120" w:line="320" w:lineRule="atLeast"/>
              <w:jc w:val="both"/>
              <w:rPr>
                <w:rFonts w:ascii="Arial Narrow" w:hAnsi="Arial Narrow"/>
                <w:b/>
                <w:snapToGrid w:val="0"/>
                <w:color w:val="000000"/>
              </w:rPr>
            </w:pPr>
            <w:r w:rsidRPr="00263498">
              <w:rPr>
                <w:rFonts w:ascii="Arial Narrow" w:hAnsi="Arial Narrow"/>
                <w:b/>
                <w:snapToGrid w:val="0"/>
                <w:color w:val="000000"/>
              </w:rPr>
              <w:t>2</w:t>
            </w:r>
          </w:p>
        </w:tc>
        <w:tc>
          <w:tcPr>
            <w:tcW w:w="6384" w:type="dxa"/>
            <w:shd w:val="clear" w:color="auto" w:fill="auto"/>
          </w:tcPr>
          <w:p w:rsidR="00BD5916" w:rsidRPr="00263498" w:rsidRDefault="00BD5916" w:rsidP="009E694A">
            <w:pPr>
              <w:spacing w:after="120" w:line="320" w:lineRule="atLeast"/>
              <w:jc w:val="both"/>
              <w:rPr>
                <w:rFonts w:ascii="Arial Narrow" w:hAnsi="Arial Narrow"/>
                <w:snapToGrid w:val="0"/>
                <w:color w:val="000000"/>
                <w:lang w:val="el-GR"/>
              </w:rPr>
            </w:pPr>
            <w:r w:rsidRPr="00263498">
              <w:rPr>
                <w:rFonts w:ascii="Arial Narrow" w:hAnsi="Arial Narrow"/>
                <w:snapToGrid w:val="0"/>
                <w:color w:val="000000"/>
                <w:sz w:val="22"/>
                <w:szCs w:val="22"/>
                <w:lang w:val="el-GR"/>
              </w:rPr>
              <w:t xml:space="preserve">Συχνή (καθημερινά)             </w:t>
            </w:r>
            <w:r w:rsidRPr="00263498">
              <w:rPr>
                <w:rFonts w:ascii="Arial Narrow" w:hAnsi="Arial Narrow"/>
                <w:snapToGrid w:val="0"/>
                <w:sz w:val="22"/>
                <w:szCs w:val="22"/>
                <w:lang w:val="el-GR"/>
              </w:rPr>
              <w:t xml:space="preserve">1- 4 ώρες σε 8 ώρες  εργασίας </w:t>
            </w:r>
            <w:r w:rsidRPr="00263498">
              <w:rPr>
                <w:rFonts w:ascii="Arial Narrow" w:hAnsi="Arial Narrow"/>
                <w:snapToGrid w:val="0"/>
                <w:sz w:val="22"/>
                <w:szCs w:val="22"/>
                <w:vertAlign w:val="superscript"/>
                <w:lang w:val="el-GR"/>
              </w:rPr>
              <w:t xml:space="preserve"> </w:t>
            </w:r>
          </w:p>
        </w:tc>
        <w:tc>
          <w:tcPr>
            <w:tcW w:w="2376" w:type="dxa"/>
            <w:shd w:val="clear" w:color="auto" w:fill="auto"/>
          </w:tcPr>
          <w:p w:rsidR="00BD5916" w:rsidRPr="00263498" w:rsidRDefault="00BD5916" w:rsidP="009E694A">
            <w:pPr>
              <w:spacing w:after="120" w:line="320" w:lineRule="atLeast"/>
              <w:jc w:val="both"/>
              <w:rPr>
                <w:rFonts w:ascii="Arial Narrow" w:hAnsi="Arial Narrow"/>
                <w:b/>
                <w:snapToGrid w:val="0"/>
                <w:color w:val="000000"/>
              </w:rPr>
            </w:pPr>
            <w:r w:rsidRPr="00263498">
              <w:rPr>
                <w:rFonts w:ascii="Arial Narrow" w:hAnsi="Arial Narrow"/>
                <w:b/>
                <w:snapToGrid w:val="0"/>
                <w:color w:val="000000"/>
                <w:sz w:val="22"/>
                <w:szCs w:val="22"/>
              </w:rPr>
              <w:t>250</w:t>
            </w:r>
          </w:p>
        </w:tc>
      </w:tr>
      <w:tr w:rsidR="00BD5916" w:rsidRPr="00263498" w:rsidTr="009E694A">
        <w:trPr>
          <w:trHeight w:val="390"/>
        </w:trPr>
        <w:tc>
          <w:tcPr>
            <w:tcW w:w="420" w:type="dxa"/>
            <w:shd w:val="clear" w:color="auto" w:fill="auto"/>
          </w:tcPr>
          <w:p w:rsidR="00BD5916" w:rsidRPr="00263498" w:rsidRDefault="00BD5916" w:rsidP="009E694A">
            <w:pPr>
              <w:spacing w:after="120" w:line="320" w:lineRule="atLeast"/>
              <w:jc w:val="both"/>
              <w:rPr>
                <w:rFonts w:ascii="Arial Narrow" w:hAnsi="Arial Narrow"/>
                <w:b/>
                <w:snapToGrid w:val="0"/>
                <w:color w:val="000000"/>
              </w:rPr>
            </w:pPr>
            <w:r w:rsidRPr="00263498">
              <w:rPr>
                <w:rFonts w:ascii="Arial Narrow" w:hAnsi="Arial Narrow"/>
                <w:b/>
                <w:snapToGrid w:val="0"/>
                <w:color w:val="000000"/>
              </w:rPr>
              <w:t>3</w:t>
            </w:r>
          </w:p>
        </w:tc>
        <w:tc>
          <w:tcPr>
            <w:tcW w:w="6384" w:type="dxa"/>
            <w:shd w:val="clear" w:color="auto" w:fill="auto"/>
          </w:tcPr>
          <w:p w:rsidR="00BD5916" w:rsidRPr="00263498" w:rsidRDefault="00BD5916" w:rsidP="009E694A">
            <w:pPr>
              <w:spacing w:after="120" w:line="320" w:lineRule="atLeast"/>
              <w:jc w:val="both"/>
              <w:rPr>
                <w:rFonts w:ascii="Arial Narrow" w:hAnsi="Arial Narrow"/>
                <w:snapToGrid w:val="0"/>
                <w:color w:val="000000"/>
                <w:lang w:val="el-GR"/>
              </w:rPr>
            </w:pPr>
            <w:r w:rsidRPr="00263498">
              <w:rPr>
                <w:rFonts w:ascii="Arial Narrow" w:hAnsi="Arial Narrow"/>
                <w:snapToGrid w:val="0"/>
                <w:color w:val="000000"/>
                <w:sz w:val="22"/>
                <w:szCs w:val="22"/>
                <w:lang w:val="el-GR"/>
              </w:rPr>
              <w:t xml:space="preserve">Ευκαιριακή                           </w:t>
            </w:r>
            <w:r w:rsidRPr="00263498">
              <w:rPr>
                <w:rFonts w:ascii="Arial Narrow" w:hAnsi="Arial Narrow"/>
                <w:snapToGrid w:val="0"/>
                <w:sz w:val="22"/>
                <w:szCs w:val="22"/>
                <w:lang w:val="el-GR"/>
              </w:rPr>
              <w:t xml:space="preserve">1- 5 ώρες σε 40 ώρες  εργασίας </w:t>
            </w:r>
            <w:r w:rsidRPr="00263498">
              <w:rPr>
                <w:rFonts w:ascii="Arial Narrow" w:hAnsi="Arial Narrow"/>
                <w:snapToGrid w:val="0"/>
                <w:sz w:val="22"/>
                <w:szCs w:val="22"/>
                <w:vertAlign w:val="superscript"/>
                <w:lang w:val="el-GR"/>
              </w:rPr>
              <w:t xml:space="preserve"> </w:t>
            </w:r>
          </w:p>
        </w:tc>
        <w:tc>
          <w:tcPr>
            <w:tcW w:w="2376" w:type="dxa"/>
            <w:shd w:val="clear" w:color="auto" w:fill="auto"/>
          </w:tcPr>
          <w:p w:rsidR="00BD5916" w:rsidRPr="00263498" w:rsidRDefault="00BD5916" w:rsidP="009E694A">
            <w:pPr>
              <w:spacing w:after="120" w:line="320" w:lineRule="atLeast"/>
              <w:jc w:val="both"/>
              <w:rPr>
                <w:rFonts w:ascii="Arial Narrow" w:hAnsi="Arial Narrow"/>
                <w:b/>
                <w:snapToGrid w:val="0"/>
                <w:color w:val="000000"/>
              </w:rPr>
            </w:pPr>
            <w:r w:rsidRPr="00263498">
              <w:rPr>
                <w:rFonts w:ascii="Arial Narrow" w:hAnsi="Arial Narrow"/>
                <w:b/>
                <w:snapToGrid w:val="0"/>
                <w:color w:val="000000"/>
                <w:sz w:val="22"/>
                <w:szCs w:val="22"/>
              </w:rPr>
              <w:t>50</w:t>
            </w:r>
          </w:p>
        </w:tc>
      </w:tr>
      <w:tr w:rsidR="00BD5916" w:rsidRPr="00263498" w:rsidTr="009E694A">
        <w:trPr>
          <w:trHeight w:val="390"/>
        </w:trPr>
        <w:tc>
          <w:tcPr>
            <w:tcW w:w="420" w:type="dxa"/>
            <w:shd w:val="clear" w:color="auto" w:fill="auto"/>
          </w:tcPr>
          <w:p w:rsidR="00BD5916" w:rsidRPr="00263498" w:rsidRDefault="00BD5916" w:rsidP="009E694A">
            <w:pPr>
              <w:spacing w:after="120" w:line="320" w:lineRule="atLeast"/>
              <w:jc w:val="both"/>
              <w:rPr>
                <w:rFonts w:ascii="Arial Narrow" w:hAnsi="Arial Narrow"/>
                <w:b/>
                <w:snapToGrid w:val="0"/>
                <w:color w:val="000000"/>
              </w:rPr>
            </w:pPr>
            <w:r w:rsidRPr="00263498">
              <w:rPr>
                <w:rFonts w:ascii="Arial Narrow" w:hAnsi="Arial Narrow"/>
                <w:b/>
                <w:snapToGrid w:val="0"/>
                <w:color w:val="000000"/>
              </w:rPr>
              <w:t>4</w:t>
            </w:r>
          </w:p>
        </w:tc>
        <w:tc>
          <w:tcPr>
            <w:tcW w:w="6384" w:type="dxa"/>
            <w:shd w:val="clear" w:color="auto" w:fill="auto"/>
          </w:tcPr>
          <w:p w:rsidR="00BD5916" w:rsidRPr="00263498" w:rsidRDefault="00BD5916" w:rsidP="009E694A">
            <w:pPr>
              <w:spacing w:after="120" w:line="320" w:lineRule="atLeast"/>
              <w:jc w:val="both"/>
              <w:rPr>
                <w:rFonts w:ascii="Arial Narrow" w:hAnsi="Arial Narrow"/>
                <w:snapToGrid w:val="0"/>
                <w:color w:val="000000"/>
                <w:lang w:val="el-GR"/>
              </w:rPr>
            </w:pPr>
            <w:r w:rsidRPr="00263498">
              <w:rPr>
                <w:rFonts w:ascii="Arial Narrow" w:hAnsi="Arial Narrow"/>
                <w:snapToGrid w:val="0"/>
                <w:color w:val="000000"/>
                <w:sz w:val="22"/>
                <w:szCs w:val="22"/>
                <w:lang w:val="el-GR"/>
              </w:rPr>
              <w:t xml:space="preserve">Ασυνήθης                             </w:t>
            </w:r>
            <w:r w:rsidRPr="00263498">
              <w:rPr>
                <w:rFonts w:ascii="Arial Narrow" w:hAnsi="Arial Narrow"/>
                <w:snapToGrid w:val="0"/>
                <w:sz w:val="22"/>
                <w:szCs w:val="22"/>
                <w:lang w:val="el-GR"/>
              </w:rPr>
              <w:t xml:space="preserve">1- 5 ώρες σε 165 ώρες  εργασίας </w:t>
            </w:r>
            <w:r w:rsidRPr="00263498">
              <w:rPr>
                <w:rFonts w:ascii="Arial Narrow" w:hAnsi="Arial Narrow"/>
                <w:snapToGrid w:val="0"/>
                <w:sz w:val="22"/>
                <w:szCs w:val="22"/>
                <w:vertAlign w:val="superscript"/>
                <w:lang w:val="el-GR"/>
              </w:rPr>
              <w:t xml:space="preserve"> </w:t>
            </w:r>
          </w:p>
        </w:tc>
        <w:tc>
          <w:tcPr>
            <w:tcW w:w="2376" w:type="dxa"/>
            <w:shd w:val="clear" w:color="auto" w:fill="auto"/>
          </w:tcPr>
          <w:p w:rsidR="00BD5916" w:rsidRPr="00263498" w:rsidRDefault="00BD5916" w:rsidP="009E694A">
            <w:pPr>
              <w:spacing w:after="120" w:line="320" w:lineRule="atLeast"/>
              <w:jc w:val="both"/>
              <w:rPr>
                <w:rFonts w:ascii="Arial Narrow" w:hAnsi="Arial Narrow"/>
                <w:b/>
                <w:snapToGrid w:val="0"/>
                <w:color w:val="000000"/>
              </w:rPr>
            </w:pPr>
            <w:r w:rsidRPr="00263498">
              <w:rPr>
                <w:rFonts w:ascii="Arial Narrow" w:hAnsi="Arial Narrow"/>
                <w:b/>
                <w:snapToGrid w:val="0"/>
                <w:color w:val="000000"/>
                <w:sz w:val="22"/>
                <w:szCs w:val="22"/>
              </w:rPr>
              <w:t>12</w:t>
            </w:r>
          </w:p>
        </w:tc>
      </w:tr>
      <w:tr w:rsidR="00BD5916" w:rsidRPr="00263498" w:rsidTr="009E694A">
        <w:trPr>
          <w:trHeight w:val="390"/>
        </w:trPr>
        <w:tc>
          <w:tcPr>
            <w:tcW w:w="420" w:type="dxa"/>
            <w:shd w:val="clear" w:color="auto" w:fill="auto"/>
          </w:tcPr>
          <w:p w:rsidR="00BD5916" w:rsidRPr="00263498" w:rsidRDefault="00BD5916" w:rsidP="009E694A">
            <w:pPr>
              <w:spacing w:after="120" w:line="320" w:lineRule="atLeast"/>
              <w:jc w:val="both"/>
              <w:rPr>
                <w:rFonts w:ascii="Arial Narrow" w:hAnsi="Arial Narrow"/>
                <w:b/>
                <w:snapToGrid w:val="0"/>
                <w:color w:val="000000"/>
              </w:rPr>
            </w:pPr>
            <w:r w:rsidRPr="00263498">
              <w:rPr>
                <w:rFonts w:ascii="Arial Narrow" w:hAnsi="Arial Narrow"/>
                <w:b/>
                <w:snapToGrid w:val="0"/>
                <w:color w:val="000000"/>
              </w:rPr>
              <w:t>5</w:t>
            </w:r>
          </w:p>
        </w:tc>
        <w:tc>
          <w:tcPr>
            <w:tcW w:w="6384" w:type="dxa"/>
            <w:shd w:val="clear" w:color="auto" w:fill="auto"/>
          </w:tcPr>
          <w:p w:rsidR="00BD5916" w:rsidRPr="00263498" w:rsidRDefault="00BD5916" w:rsidP="009E694A">
            <w:pPr>
              <w:spacing w:after="120" w:line="320" w:lineRule="atLeast"/>
              <w:jc w:val="both"/>
              <w:rPr>
                <w:rFonts w:ascii="Arial Narrow" w:hAnsi="Arial Narrow"/>
                <w:snapToGrid w:val="0"/>
                <w:color w:val="000000"/>
                <w:lang w:val="el-GR"/>
              </w:rPr>
            </w:pPr>
            <w:r w:rsidRPr="00263498">
              <w:rPr>
                <w:rFonts w:ascii="Arial Narrow" w:hAnsi="Arial Narrow"/>
                <w:snapToGrid w:val="0"/>
                <w:color w:val="000000"/>
                <w:sz w:val="22"/>
                <w:szCs w:val="22"/>
                <w:lang w:val="el-GR"/>
              </w:rPr>
              <w:t>Σπάνια                                  6</w:t>
            </w:r>
            <w:r w:rsidRPr="00263498">
              <w:rPr>
                <w:rFonts w:ascii="Arial Narrow" w:hAnsi="Arial Narrow"/>
                <w:snapToGrid w:val="0"/>
                <w:sz w:val="22"/>
                <w:szCs w:val="22"/>
                <w:lang w:val="el-GR"/>
              </w:rPr>
              <w:t xml:space="preserve">- 12 ώρες σε 2000 ώρες  εργασίας </w:t>
            </w:r>
            <w:r w:rsidRPr="00263498">
              <w:rPr>
                <w:rFonts w:ascii="Arial Narrow" w:hAnsi="Arial Narrow"/>
                <w:snapToGrid w:val="0"/>
                <w:sz w:val="22"/>
                <w:szCs w:val="22"/>
                <w:vertAlign w:val="superscript"/>
                <w:lang w:val="el-GR"/>
              </w:rPr>
              <w:t xml:space="preserve"> </w:t>
            </w:r>
          </w:p>
        </w:tc>
        <w:tc>
          <w:tcPr>
            <w:tcW w:w="2376" w:type="dxa"/>
            <w:shd w:val="clear" w:color="auto" w:fill="auto"/>
          </w:tcPr>
          <w:p w:rsidR="00BD5916" w:rsidRPr="00263498" w:rsidRDefault="00BD5916" w:rsidP="009E694A">
            <w:pPr>
              <w:spacing w:after="120" w:line="320" w:lineRule="atLeast"/>
              <w:jc w:val="both"/>
              <w:rPr>
                <w:rFonts w:ascii="Arial Narrow" w:hAnsi="Arial Narrow"/>
                <w:b/>
                <w:snapToGrid w:val="0"/>
                <w:color w:val="000000"/>
              </w:rPr>
            </w:pPr>
            <w:r w:rsidRPr="00263498">
              <w:rPr>
                <w:rFonts w:ascii="Arial Narrow" w:hAnsi="Arial Narrow"/>
                <w:b/>
                <w:snapToGrid w:val="0"/>
                <w:color w:val="000000"/>
                <w:sz w:val="22"/>
                <w:szCs w:val="22"/>
              </w:rPr>
              <w:t>2</w:t>
            </w:r>
          </w:p>
        </w:tc>
      </w:tr>
      <w:tr w:rsidR="00BD5916" w:rsidRPr="00263498" w:rsidTr="009E694A">
        <w:trPr>
          <w:trHeight w:val="390"/>
        </w:trPr>
        <w:tc>
          <w:tcPr>
            <w:tcW w:w="420" w:type="dxa"/>
            <w:shd w:val="clear" w:color="auto" w:fill="auto"/>
          </w:tcPr>
          <w:p w:rsidR="00BD5916" w:rsidRPr="00263498" w:rsidRDefault="00BD5916" w:rsidP="009E694A">
            <w:pPr>
              <w:spacing w:after="120" w:line="320" w:lineRule="atLeast"/>
              <w:jc w:val="both"/>
              <w:rPr>
                <w:rFonts w:ascii="Arial Narrow" w:hAnsi="Arial Narrow"/>
                <w:b/>
                <w:snapToGrid w:val="0"/>
              </w:rPr>
            </w:pPr>
            <w:r w:rsidRPr="00263498">
              <w:rPr>
                <w:rFonts w:ascii="Arial Narrow" w:hAnsi="Arial Narrow"/>
                <w:b/>
                <w:snapToGrid w:val="0"/>
              </w:rPr>
              <w:t>6</w:t>
            </w:r>
          </w:p>
        </w:tc>
        <w:tc>
          <w:tcPr>
            <w:tcW w:w="6384" w:type="dxa"/>
            <w:shd w:val="clear" w:color="auto" w:fill="auto"/>
          </w:tcPr>
          <w:p w:rsidR="00BD5916" w:rsidRPr="00263498" w:rsidRDefault="00BD5916" w:rsidP="009E694A">
            <w:pPr>
              <w:spacing w:after="120" w:line="320" w:lineRule="atLeast"/>
              <w:jc w:val="both"/>
              <w:rPr>
                <w:rFonts w:ascii="Arial Narrow" w:hAnsi="Arial Narrow"/>
                <w:snapToGrid w:val="0"/>
                <w:lang w:val="el-GR"/>
              </w:rPr>
            </w:pPr>
            <w:r w:rsidRPr="00263498">
              <w:rPr>
                <w:rFonts w:ascii="Arial Narrow" w:hAnsi="Arial Narrow"/>
                <w:snapToGrid w:val="0"/>
                <w:sz w:val="22"/>
                <w:szCs w:val="22"/>
                <w:lang w:val="el-GR"/>
              </w:rPr>
              <w:t xml:space="preserve">Πολύ σπάνια                         1- 5 ώρες σε 2000 ώρες  εργασίας </w:t>
            </w:r>
            <w:r w:rsidRPr="00263498">
              <w:rPr>
                <w:rFonts w:ascii="Arial Narrow" w:hAnsi="Arial Narrow"/>
                <w:snapToGrid w:val="0"/>
                <w:sz w:val="22"/>
                <w:szCs w:val="22"/>
                <w:vertAlign w:val="superscript"/>
                <w:lang w:val="el-GR"/>
              </w:rPr>
              <w:t xml:space="preserve"> </w:t>
            </w:r>
          </w:p>
        </w:tc>
        <w:tc>
          <w:tcPr>
            <w:tcW w:w="2376" w:type="dxa"/>
            <w:shd w:val="clear" w:color="auto" w:fill="auto"/>
          </w:tcPr>
          <w:p w:rsidR="00BD5916" w:rsidRPr="00263498" w:rsidRDefault="00BD5916" w:rsidP="009E694A">
            <w:pPr>
              <w:spacing w:after="120" w:line="320" w:lineRule="atLeast"/>
              <w:jc w:val="both"/>
              <w:rPr>
                <w:rFonts w:ascii="Arial Narrow" w:hAnsi="Arial Narrow"/>
                <w:b/>
                <w:snapToGrid w:val="0"/>
              </w:rPr>
            </w:pPr>
            <w:r w:rsidRPr="00263498">
              <w:rPr>
                <w:rFonts w:ascii="Arial Narrow" w:hAnsi="Arial Narrow"/>
                <w:b/>
                <w:snapToGrid w:val="0"/>
                <w:sz w:val="22"/>
                <w:szCs w:val="22"/>
              </w:rPr>
              <w:t xml:space="preserve">1 </w:t>
            </w:r>
          </w:p>
        </w:tc>
      </w:tr>
      <w:tr w:rsidR="00BD5916" w:rsidRPr="00263498" w:rsidTr="009E694A">
        <w:trPr>
          <w:trHeight w:val="410"/>
        </w:trPr>
        <w:tc>
          <w:tcPr>
            <w:tcW w:w="420" w:type="dxa"/>
            <w:shd w:val="clear" w:color="auto" w:fill="auto"/>
          </w:tcPr>
          <w:p w:rsidR="00BD5916" w:rsidRPr="00263498" w:rsidRDefault="00BD5916" w:rsidP="009E694A">
            <w:pPr>
              <w:spacing w:after="120" w:line="320" w:lineRule="atLeast"/>
              <w:jc w:val="both"/>
              <w:rPr>
                <w:rFonts w:ascii="Arial Narrow" w:hAnsi="Arial Narrow"/>
                <w:b/>
                <w:snapToGrid w:val="0"/>
                <w:color w:val="000000"/>
              </w:rPr>
            </w:pPr>
            <w:r w:rsidRPr="00263498">
              <w:rPr>
                <w:rFonts w:ascii="Arial Narrow" w:hAnsi="Arial Narrow"/>
                <w:b/>
                <w:snapToGrid w:val="0"/>
                <w:color w:val="000000"/>
              </w:rPr>
              <w:t>7</w:t>
            </w:r>
          </w:p>
        </w:tc>
        <w:tc>
          <w:tcPr>
            <w:tcW w:w="6384" w:type="dxa"/>
            <w:shd w:val="clear" w:color="auto" w:fill="auto"/>
          </w:tcPr>
          <w:p w:rsidR="00BD5916" w:rsidRPr="00263498" w:rsidRDefault="00BD5916" w:rsidP="009E694A">
            <w:pPr>
              <w:spacing w:after="120" w:line="320" w:lineRule="atLeast"/>
              <w:jc w:val="both"/>
              <w:rPr>
                <w:rFonts w:ascii="Arial Narrow" w:hAnsi="Arial Narrow"/>
                <w:snapToGrid w:val="0"/>
                <w:color w:val="000000"/>
              </w:rPr>
            </w:pPr>
            <w:proofErr w:type="spellStart"/>
            <w:r w:rsidRPr="00263498">
              <w:rPr>
                <w:rFonts w:ascii="Arial Narrow" w:hAnsi="Arial Narrow"/>
                <w:snapToGrid w:val="0"/>
                <w:color w:val="000000"/>
                <w:sz w:val="22"/>
                <w:szCs w:val="22"/>
              </w:rPr>
              <w:t>Καθόλου</w:t>
            </w:r>
            <w:proofErr w:type="spellEnd"/>
            <w:r w:rsidRPr="00263498">
              <w:rPr>
                <w:rFonts w:ascii="Arial Narrow" w:hAnsi="Arial Narrow"/>
                <w:snapToGrid w:val="0"/>
                <w:color w:val="000000"/>
                <w:sz w:val="22"/>
                <w:szCs w:val="22"/>
              </w:rPr>
              <w:t xml:space="preserve"> </w:t>
            </w:r>
            <w:proofErr w:type="spellStart"/>
            <w:r w:rsidRPr="00263498">
              <w:rPr>
                <w:rFonts w:ascii="Arial Narrow" w:hAnsi="Arial Narrow"/>
                <w:snapToGrid w:val="0"/>
                <w:color w:val="000000"/>
                <w:sz w:val="22"/>
                <w:szCs w:val="22"/>
              </w:rPr>
              <w:t>Έκθεση</w:t>
            </w:r>
            <w:proofErr w:type="spellEnd"/>
          </w:p>
        </w:tc>
        <w:tc>
          <w:tcPr>
            <w:tcW w:w="2376" w:type="dxa"/>
            <w:shd w:val="clear" w:color="auto" w:fill="auto"/>
          </w:tcPr>
          <w:p w:rsidR="00BD5916" w:rsidRPr="00263498" w:rsidRDefault="00BD5916" w:rsidP="009E694A">
            <w:pPr>
              <w:spacing w:after="120" w:line="320" w:lineRule="atLeast"/>
              <w:jc w:val="both"/>
              <w:rPr>
                <w:rFonts w:ascii="Arial Narrow" w:hAnsi="Arial Narrow"/>
                <w:b/>
                <w:snapToGrid w:val="0"/>
                <w:color w:val="000000"/>
              </w:rPr>
            </w:pPr>
            <w:r w:rsidRPr="00263498">
              <w:rPr>
                <w:rFonts w:ascii="Arial Narrow" w:hAnsi="Arial Narrow"/>
                <w:b/>
                <w:snapToGrid w:val="0"/>
                <w:color w:val="000000"/>
                <w:sz w:val="22"/>
                <w:szCs w:val="22"/>
              </w:rPr>
              <w:t>0</w:t>
            </w:r>
          </w:p>
        </w:tc>
      </w:tr>
    </w:tbl>
    <w:p w:rsidR="00BD5916" w:rsidRPr="009C30F5" w:rsidRDefault="00BD5916" w:rsidP="00BD5916">
      <w:pPr>
        <w:pStyle w:val="BodyText3"/>
        <w:spacing w:line="320" w:lineRule="atLeast"/>
        <w:jc w:val="both"/>
        <w:rPr>
          <w:rFonts w:ascii="Arial Narrow" w:hAnsi="Arial Narrow"/>
          <w:sz w:val="22"/>
          <w:szCs w:val="22"/>
        </w:rPr>
      </w:pPr>
      <w:r w:rsidRPr="009C30F5">
        <w:rPr>
          <w:rFonts w:ascii="Arial Narrow" w:hAnsi="Arial Narrow"/>
          <w:b/>
          <w:sz w:val="22"/>
          <w:szCs w:val="22"/>
        </w:rPr>
        <w:t xml:space="preserve">Πίνακας </w:t>
      </w:r>
      <w:r>
        <w:rPr>
          <w:rFonts w:ascii="Arial Narrow" w:hAnsi="Arial Narrow"/>
          <w:b/>
          <w:sz w:val="22"/>
          <w:szCs w:val="22"/>
        </w:rPr>
        <w:t>2</w:t>
      </w:r>
      <w:r w:rsidRPr="009C30F5">
        <w:rPr>
          <w:rFonts w:ascii="Arial Narrow" w:hAnsi="Arial Narrow"/>
          <w:b/>
          <w:sz w:val="22"/>
          <w:szCs w:val="22"/>
        </w:rPr>
        <w:t>:</w:t>
      </w:r>
      <w:r w:rsidRPr="009C30F5">
        <w:rPr>
          <w:rFonts w:ascii="Arial Narrow" w:hAnsi="Arial Narrow"/>
          <w:sz w:val="22"/>
          <w:szCs w:val="22"/>
        </w:rPr>
        <w:t xml:space="preserve"> Κλίμακα πιθανότητας παρουσίας του εργαζόμενου στη θέση εργασίας </w:t>
      </w:r>
    </w:p>
    <w:p w:rsidR="00BD5916" w:rsidRPr="009C30F5" w:rsidRDefault="00BD5916" w:rsidP="00BD5916">
      <w:pPr>
        <w:spacing w:line="320" w:lineRule="atLeast"/>
        <w:jc w:val="both"/>
        <w:rPr>
          <w:rFonts w:ascii="Arial Narrow" w:hAnsi="Arial Narrow"/>
          <w:sz w:val="22"/>
          <w:szCs w:val="22"/>
          <w:lang w:val="el-GR"/>
        </w:rPr>
      </w:pPr>
      <w:r w:rsidRPr="009C30F5">
        <w:rPr>
          <w:rFonts w:ascii="Arial Narrow" w:hAnsi="Arial Narrow"/>
          <w:sz w:val="22"/>
          <w:szCs w:val="22"/>
          <w:lang w:val="el-GR"/>
        </w:rPr>
        <w:lastRenderedPageBreak/>
        <w:t>Η συνολική επικινδυνότητα που προκύπτει σε κάθε περίπτωση μπορεί να συγκριθεί με αντίστοιχες επικινδυνότητες από άλλους βλαπτικούς παράγοντες για κάθε συνέπεια. Για να συγκρίνουμε τις συνολικές επικινδυνότητες που προκύπτουν για διαφορετικές συνέπειες χρησιμοποιείται η κλίμακα δείκτη</w:t>
      </w:r>
      <w:r>
        <w:rPr>
          <w:rFonts w:ascii="Arial Narrow" w:hAnsi="Arial Narrow"/>
          <w:sz w:val="22"/>
          <w:szCs w:val="22"/>
          <w:lang w:val="el-GR"/>
        </w:rPr>
        <w:t xml:space="preserve"> σημαντικότητας συνεπειών του Π</w:t>
      </w:r>
      <w:r w:rsidRPr="009C30F5">
        <w:rPr>
          <w:rFonts w:ascii="Arial Narrow" w:hAnsi="Arial Narrow"/>
          <w:sz w:val="22"/>
          <w:szCs w:val="22"/>
          <w:lang w:val="el-GR"/>
        </w:rPr>
        <w:t xml:space="preserve">ίνακα </w:t>
      </w:r>
      <w:r w:rsidRPr="009D3F99">
        <w:rPr>
          <w:rFonts w:ascii="Arial Narrow" w:hAnsi="Arial Narrow"/>
          <w:sz w:val="22"/>
          <w:szCs w:val="22"/>
          <w:lang w:val="el-GR"/>
        </w:rPr>
        <w:t>3.</w:t>
      </w:r>
    </w:p>
    <w:p w:rsidR="00BD5916" w:rsidRPr="00964992" w:rsidRDefault="00BD5916" w:rsidP="00BD5916">
      <w:pPr>
        <w:spacing w:after="120" w:line="320" w:lineRule="atLeast"/>
        <w:jc w:val="both"/>
        <w:rPr>
          <w:rFonts w:ascii="Arial Narrow" w:hAnsi="Arial Narrow"/>
          <w:lang w:val="el-GR"/>
        </w:rPr>
      </w:pPr>
    </w:p>
    <w:tbl>
      <w:tblPr>
        <w:tblW w:w="9180" w:type="dxa"/>
        <w:tblBorders>
          <w:top w:val="single" w:sz="12" w:space="0" w:color="000000"/>
          <w:bottom w:val="single" w:sz="12" w:space="0" w:color="000000"/>
          <w:insideH w:val="single" w:sz="6" w:space="0" w:color="000000"/>
        </w:tblBorders>
        <w:tblLayout w:type="fixed"/>
        <w:tblLook w:val="0000"/>
      </w:tblPr>
      <w:tblGrid>
        <w:gridCol w:w="420"/>
        <w:gridCol w:w="6384"/>
        <w:gridCol w:w="2376"/>
      </w:tblGrid>
      <w:tr w:rsidR="00BD5916" w:rsidRPr="00263498" w:rsidTr="009E694A">
        <w:trPr>
          <w:trHeight w:val="350"/>
        </w:trPr>
        <w:tc>
          <w:tcPr>
            <w:tcW w:w="420" w:type="dxa"/>
            <w:shd w:val="clear" w:color="auto" w:fill="auto"/>
          </w:tcPr>
          <w:p w:rsidR="00BD5916" w:rsidRPr="00263498" w:rsidRDefault="00BD5916" w:rsidP="009E694A">
            <w:pPr>
              <w:spacing w:after="120" w:line="320" w:lineRule="atLeast"/>
              <w:jc w:val="both"/>
              <w:rPr>
                <w:rFonts w:ascii="Arial Narrow" w:hAnsi="Arial Narrow"/>
                <w:snapToGrid w:val="0"/>
                <w:color w:val="000000"/>
                <w:lang w:val="el-GR"/>
              </w:rPr>
            </w:pPr>
          </w:p>
        </w:tc>
        <w:tc>
          <w:tcPr>
            <w:tcW w:w="6384" w:type="dxa"/>
            <w:shd w:val="clear" w:color="auto" w:fill="auto"/>
          </w:tcPr>
          <w:p w:rsidR="00BD5916" w:rsidRPr="00263498" w:rsidRDefault="00BD5916" w:rsidP="009E694A">
            <w:pPr>
              <w:pStyle w:val="Heading7"/>
              <w:spacing w:after="120" w:line="320" w:lineRule="atLeast"/>
              <w:jc w:val="both"/>
              <w:rPr>
                <w:rFonts w:ascii="Arial Narrow" w:hAnsi="Arial Narrow"/>
              </w:rPr>
            </w:pPr>
            <w:r w:rsidRPr="00263498">
              <w:rPr>
                <w:rFonts w:ascii="Arial Narrow" w:hAnsi="Arial Narrow"/>
                <w:sz w:val="22"/>
                <w:szCs w:val="22"/>
              </w:rPr>
              <w:t>ΔΕΙΚΤΗΣ ΣΗΜΑΝΤΙΚΟΤΗΤΑΣ ΤΩΝ ΣΥΝΕΠΕΙΩΝ (</w:t>
            </w:r>
            <w:r w:rsidRPr="00263498">
              <w:rPr>
                <w:rFonts w:ascii="Arial Narrow" w:hAnsi="Arial Narrow"/>
                <w:sz w:val="22"/>
                <w:szCs w:val="22"/>
                <w:lang w:val="en-US"/>
              </w:rPr>
              <w:t>C</w:t>
            </w:r>
            <w:r w:rsidRPr="00263498">
              <w:rPr>
                <w:rFonts w:ascii="Arial Narrow" w:hAnsi="Arial Narrow"/>
                <w:sz w:val="22"/>
                <w:szCs w:val="22"/>
              </w:rPr>
              <w:t>)</w:t>
            </w:r>
          </w:p>
        </w:tc>
        <w:tc>
          <w:tcPr>
            <w:tcW w:w="2376" w:type="dxa"/>
            <w:shd w:val="clear" w:color="auto" w:fill="auto"/>
          </w:tcPr>
          <w:p w:rsidR="00BD5916" w:rsidRPr="00263498" w:rsidRDefault="00BD5916" w:rsidP="009E694A">
            <w:pPr>
              <w:pStyle w:val="Heading7"/>
              <w:spacing w:after="120" w:line="320" w:lineRule="atLeast"/>
              <w:jc w:val="both"/>
              <w:rPr>
                <w:rFonts w:ascii="Arial Narrow" w:hAnsi="Arial Narrow"/>
              </w:rPr>
            </w:pPr>
            <w:r w:rsidRPr="00263498">
              <w:rPr>
                <w:rFonts w:ascii="Arial Narrow" w:hAnsi="Arial Narrow"/>
                <w:sz w:val="22"/>
                <w:szCs w:val="22"/>
              </w:rPr>
              <w:t>ΔΙΑΒΑΘΜΙΣΗ</w:t>
            </w:r>
          </w:p>
        </w:tc>
      </w:tr>
      <w:tr w:rsidR="00BD5916" w:rsidRPr="00263498" w:rsidTr="009E694A">
        <w:trPr>
          <w:trHeight w:val="432"/>
        </w:trPr>
        <w:tc>
          <w:tcPr>
            <w:tcW w:w="420" w:type="dxa"/>
            <w:shd w:val="clear" w:color="auto" w:fill="auto"/>
          </w:tcPr>
          <w:p w:rsidR="00BD5916" w:rsidRPr="00263498" w:rsidRDefault="00BD5916" w:rsidP="009E694A">
            <w:pPr>
              <w:spacing w:after="120" w:line="320" w:lineRule="atLeast"/>
              <w:jc w:val="both"/>
              <w:rPr>
                <w:rFonts w:ascii="Arial Narrow" w:hAnsi="Arial Narrow"/>
                <w:b/>
                <w:snapToGrid w:val="0"/>
                <w:color w:val="000000"/>
              </w:rPr>
            </w:pPr>
            <w:r w:rsidRPr="00263498">
              <w:rPr>
                <w:rFonts w:ascii="Arial Narrow" w:hAnsi="Arial Narrow"/>
                <w:b/>
                <w:snapToGrid w:val="0"/>
                <w:color w:val="000000"/>
                <w:sz w:val="22"/>
                <w:szCs w:val="22"/>
              </w:rPr>
              <w:t>1</w:t>
            </w:r>
          </w:p>
        </w:tc>
        <w:tc>
          <w:tcPr>
            <w:tcW w:w="6384" w:type="dxa"/>
            <w:shd w:val="clear" w:color="auto" w:fill="auto"/>
          </w:tcPr>
          <w:p w:rsidR="00BD5916" w:rsidRPr="00263498" w:rsidRDefault="00BD5916" w:rsidP="009E694A">
            <w:pPr>
              <w:spacing w:after="120" w:line="320" w:lineRule="atLeast"/>
              <w:jc w:val="both"/>
              <w:rPr>
                <w:rFonts w:ascii="Arial Narrow" w:hAnsi="Arial Narrow"/>
                <w:snapToGrid w:val="0"/>
                <w:color w:val="000000"/>
                <w:lang w:val="el-GR"/>
              </w:rPr>
            </w:pPr>
            <w:r w:rsidRPr="00263498">
              <w:rPr>
                <w:rFonts w:ascii="Arial Narrow" w:hAnsi="Arial Narrow"/>
                <w:b/>
                <w:bCs/>
                <w:snapToGrid w:val="0"/>
                <w:color w:val="000000"/>
                <w:sz w:val="22"/>
                <w:szCs w:val="22"/>
                <w:lang w:val="el-GR"/>
              </w:rPr>
              <w:t>Θάνατος</w:t>
            </w:r>
            <w:r w:rsidRPr="00263498">
              <w:rPr>
                <w:rFonts w:ascii="Arial Narrow" w:hAnsi="Arial Narrow"/>
                <w:snapToGrid w:val="0"/>
                <w:color w:val="000000"/>
                <w:sz w:val="22"/>
                <w:szCs w:val="22"/>
                <w:lang w:val="el-GR"/>
              </w:rPr>
              <w:t xml:space="preserve"> (μοιραίο συμβάν από επίδραση βλαπτικού παράγοντα) </w:t>
            </w:r>
            <w:r w:rsidRPr="00263498">
              <w:rPr>
                <w:rFonts w:ascii="Arial Narrow" w:hAnsi="Arial Narrow"/>
                <w:b/>
                <w:bCs/>
                <w:snapToGrid w:val="0"/>
                <w:color w:val="000000"/>
                <w:sz w:val="22"/>
                <w:szCs w:val="22"/>
                <w:lang w:val="el-GR"/>
              </w:rPr>
              <w:t>Μόνιμη αναπηρία</w:t>
            </w:r>
            <w:r w:rsidRPr="00263498">
              <w:rPr>
                <w:rFonts w:ascii="Arial Narrow" w:hAnsi="Arial Narrow"/>
                <w:snapToGrid w:val="0"/>
                <w:color w:val="000000"/>
                <w:sz w:val="22"/>
                <w:szCs w:val="22"/>
                <w:lang w:val="el-GR"/>
              </w:rPr>
              <w:t xml:space="preserve"> από επίδραση βλαπτικού παράγοντα</w:t>
            </w:r>
          </w:p>
        </w:tc>
        <w:tc>
          <w:tcPr>
            <w:tcW w:w="2376" w:type="dxa"/>
            <w:shd w:val="clear" w:color="auto" w:fill="auto"/>
          </w:tcPr>
          <w:p w:rsidR="00BD5916" w:rsidRPr="00263498" w:rsidRDefault="00BD5916" w:rsidP="009E694A">
            <w:pPr>
              <w:spacing w:after="120" w:line="320" w:lineRule="atLeast"/>
              <w:jc w:val="both"/>
              <w:rPr>
                <w:rFonts w:ascii="Arial Narrow" w:hAnsi="Arial Narrow"/>
                <w:b/>
                <w:snapToGrid w:val="0"/>
                <w:color w:val="000000"/>
              </w:rPr>
            </w:pPr>
            <w:r w:rsidRPr="00263498">
              <w:rPr>
                <w:rFonts w:ascii="Arial Narrow" w:hAnsi="Arial Narrow"/>
                <w:b/>
                <w:snapToGrid w:val="0"/>
                <w:color w:val="000000"/>
                <w:sz w:val="22"/>
                <w:szCs w:val="22"/>
                <w:lang w:val="el-GR"/>
              </w:rPr>
              <w:t xml:space="preserve">        </w:t>
            </w:r>
            <w:r w:rsidRPr="00263498">
              <w:rPr>
                <w:rFonts w:ascii="Arial Narrow" w:hAnsi="Arial Narrow"/>
                <w:b/>
                <w:snapToGrid w:val="0"/>
                <w:color w:val="000000"/>
                <w:sz w:val="22"/>
                <w:szCs w:val="22"/>
              </w:rPr>
              <w:t>10</w:t>
            </w:r>
          </w:p>
        </w:tc>
      </w:tr>
      <w:tr w:rsidR="00BD5916" w:rsidRPr="00263498" w:rsidTr="009E694A">
        <w:trPr>
          <w:trHeight w:val="371"/>
        </w:trPr>
        <w:tc>
          <w:tcPr>
            <w:tcW w:w="420" w:type="dxa"/>
            <w:shd w:val="clear" w:color="auto" w:fill="auto"/>
          </w:tcPr>
          <w:p w:rsidR="00BD5916" w:rsidRPr="00263498" w:rsidRDefault="00BD5916" w:rsidP="009E694A">
            <w:pPr>
              <w:spacing w:after="120" w:line="320" w:lineRule="atLeast"/>
              <w:jc w:val="both"/>
              <w:rPr>
                <w:rFonts w:ascii="Arial Narrow" w:hAnsi="Arial Narrow"/>
                <w:b/>
                <w:snapToGrid w:val="0"/>
                <w:color w:val="000000"/>
              </w:rPr>
            </w:pPr>
            <w:r w:rsidRPr="00263498">
              <w:rPr>
                <w:rFonts w:ascii="Arial Narrow" w:hAnsi="Arial Narrow"/>
                <w:b/>
                <w:snapToGrid w:val="0"/>
                <w:color w:val="000000"/>
                <w:sz w:val="22"/>
                <w:szCs w:val="22"/>
              </w:rPr>
              <w:t>2</w:t>
            </w:r>
          </w:p>
        </w:tc>
        <w:tc>
          <w:tcPr>
            <w:tcW w:w="6384" w:type="dxa"/>
            <w:shd w:val="clear" w:color="auto" w:fill="auto"/>
          </w:tcPr>
          <w:p w:rsidR="00BD5916" w:rsidRPr="00263498" w:rsidRDefault="00BD5916" w:rsidP="009E694A">
            <w:pPr>
              <w:spacing w:after="120" w:line="320" w:lineRule="atLeast"/>
              <w:jc w:val="both"/>
              <w:rPr>
                <w:rFonts w:ascii="Arial Narrow" w:hAnsi="Arial Narrow"/>
                <w:snapToGrid w:val="0"/>
                <w:color w:val="000000"/>
                <w:lang w:val="el-GR"/>
              </w:rPr>
            </w:pPr>
            <w:r w:rsidRPr="00263498">
              <w:rPr>
                <w:rFonts w:ascii="Arial Narrow" w:hAnsi="Arial Narrow"/>
                <w:b/>
                <w:bCs/>
                <w:snapToGrid w:val="0"/>
                <w:color w:val="000000"/>
                <w:sz w:val="22"/>
                <w:szCs w:val="22"/>
                <w:lang w:val="el-GR"/>
              </w:rPr>
              <w:t>Σοβαρός τραυματισμός</w:t>
            </w:r>
            <w:r w:rsidRPr="00263498">
              <w:rPr>
                <w:rFonts w:ascii="Arial Narrow" w:hAnsi="Arial Narrow"/>
                <w:snapToGrid w:val="0"/>
                <w:color w:val="000000"/>
                <w:sz w:val="22"/>
                <w:szCs w:val="22"/>
                <w:lang w:val="el-GR"/>
              </w:rPr>
              <w:t xml:space="preserve"> με εισαγωγή στο νοσοκομείο </w:t>
            </w:r>
          </w:p>
          <w:p w:rsidR="00BD5916" w:rsidRPr="00263498" w:rsidRDefault="00BD5916" w:rsidP="009E694A">
            <w:pPr>
              <w:spacing w:after="120" w:line="320" w:lineRule="atLeast"/>
              <w:jc w:val="both"/>
              <w:rPr>
                <w:rFonts w:ascii="Arial Narrow" w:hAnsi="Arial Narrow"/>
                <w:snapToGrid w:val="0"/>
                <w:color w:val="000000"/>
                <w:lang w:val="el-GR"/>
              </w:rPr>
            </w:pPr>
            <w:r w:rsidRPr="00263498">
              <w:rPr>
                <w:rFonts w:ascii="Arial Narrow" w:hAnsi="Arial Narrow"/>
                <w:snapToGrid w:val="0"/>
                <w:color w:val="000000"/>
                <w:sz w:val="22"/>
                <w:szCs w:val="22"/>
                <w:lang w:val="el-GR"/>
              </w:rPr>
              <w:t xml:space="preserve">                                          για διάρκεια &gt; 24 </w:t>
            </w:r>
            <w:r w:rsidRPr="00263498">
              <w:rPr>
                <w:rFonts w:ascii="Arial Narrow" w:hAnsi="Arial Narrow"/>
                <w:snapToGrid w:val="0"/>
                <w:color w:val="000000"/>
                <w:sz w:val="22"/>
                <w:szCs w:val="22"/>
              </w:rPr>
              <w:t>hr</w:t>
            </w:r>
          </w:p>
          <w:p w:rsidR="00BD5916" w:rsidRPr="00263498" w:rsidRDefault="00BD5916" w:rsidP="009E694A">
            <w:pPr>
              <w:spacing w:after="120" w:line="320" w:lineRule="atLeast"/>
              <w:jc w:val="both"/>
              <w:rPr>
                <w:rFonts w:ascii="Arial Narrow" w:hAnsi="Arial Narrow"/>
                <w:snapToGrid w:val="0"/>
                <w:color w:val="000000"/>
                <w:lang w:val="el-GR"/>
              </w:rPr>
            </w:pPr>
            <w:r w:rsidRPr="00263498">
              <w:rPr>
                <w:rFonts w:ascii="Arial Narrow" w:hAnsi="Arial Narrow"/>
                <w:b/>
                <w:bCs/>
                <w:snapToGrid w:val="0"/>
                <w:color w:val="000000"/>
                <w:sz w:val="22"/>
                <w:szCs w:val="22"/>
                <w:lang w:val="el-GR"/>
              </w:rPr>
              <w:t>Τακτική ιατρική παρακολούθηση</w:t>
            </w:r>
            <w:r w:rsidRPr="00263498">
              <w:rPr>
                <w:rFonts w:ascii="Arial Narrow" w:hAnsi="Arial Narrow"/>
                <w:snapToGrid w:val="0"/>
                <w:color w:val="000000"/>
                <w:sz w:val="22"/>
                <w:szCs w:val="22"/>
                <w:lang w:val="el-GR"/>
              </w:rPr>
              <w:t xml:space="preserve"> για διάρκεια &gt; 3 μήνες </w:t>
            </w:r>
          </w:p>
        </w:tc>
        <w:tc>
          <w:tcPr>
            <w:tcW w:w="2376" w:type="dxa"/>
            <w:shd w:val="clear" w:color="auto" w:fill="auto"/>
          </w:tcPr>
          <w:p w:rsidR="00BD5916" w:rsidRPr="00263498" w:rsidRDefault="00BD5916" w:rsidP="009E694A">
            <w:pPr>
              <w:spacing w:after="120" w:line="320" w:lineRule="atLeast"/>
              <w:jc w:val="both"/>
              <w:rPr>
                <w:rFonts w:ascii="Arial Narrow" w:hAnsi="Arial Narrow"/>
                <w:b/>
                <w:snapToGrid w:val="0"/>
                <w:color w:val="000000"/>
              </w:rPr>
            </w:pPr>
            <w:r w:rsidRPr="00263498">
              <w:rPr>
                <w:rFonts w:ascii="Arial Narrow" w:hAnsi="Arial Narrow"/>
                <w:b/>
                <w:snapToGrid w:val="0"/>
                <w:color w:val="000000"/>
                <w:sz w:val="22"/>
                <w:szCs w:val="22"/>
                <w:lang w:val="el-GR"/>
              </w:rPr>
              <w:t xml:space="preserve">        </w:t>
            </w:r>
            <w:r w:rsidRPr="00263498">
              <w:rPr>
                <w:rFonts w:ascii="Arial Narrow" w:hAnsi="Arial Narrow"/>
                <w:b/>
                <w:snapToGrid w:val="0"/>
                <w:color w:val="000000"/>
                <w:sz w:val="22"/>
                <w:szCs w:val="22"/>
              </w:rPr>
              <w:t>2</w:t>
            </w:r>
          </w:p>
        </w:tc>
      </w:tr>
      <w:tr w:rsidR="00BD5916" w:rsidRPr="00263498" w:rsidTr="009E694A">
        <w:trPr>
          <w:trHeight w:val="353"/>
        </w:trPr>
        <w:tc>
          <w:tcPr>
            <w:tcW w:w="420" w:type="dxa"/>
            <w:shd w:val="clear" w:color="auto" w:fill="auto"/>
          </w:tcPr>
          <w:p w:rsidR="00BD5916" w:rsidRPr="00263498" w:rsidRDefault="00BD5916" w:rsidP="009E694A">
            <w:pPr>
              <w:spacing w:after="120" w:line="320" w:lineRule="atLeast"/>
              <w:jc w:val="both"/>
              <w:rPr>
                <w:rFonts w:ascii="Arial Narrow" w:hAnsi="Arial Narrow"/>
                <w:b/>
                <w:snapToGrid w:val="0"/>
                <w:color w:val="000000"/>
              </w:rPr>
            </w:pPr>
            <w:r w:rsidRPr="00263498">
              <w:rPr>
                <w:rFonts w:ascii="Arial Narrow" w:hAnsi="Arial Narrow"/>
                <w:b/>
                <w:snapToGrid w:val="0"/>
                <w:color w:val="000000"/>
                <w:sz w:val="22"/>
                <w:szCs w:val="22"/>
              </w:rPr>
              <w:t>3</w:t>
            </w:r>
          </w:p>
        </w:tc>
        <w:tc>
          <w:tcPr>
            <w:tcW w:w="6384" w:type="dxa"/>
            <w:shd w:val="clear" w:color="auto" w:fill="auto"/>
          </w:tcPr>
          <w:p w:rsidR="00BD5916" w:rsidRPr="00263498" w:rsidRDefault="00BD5916" w:rsidP="009E694A">
            <w:pPr>
              <w:spacing w:after="120" w:line="320" w:lineRule="atLeast"/>
              <w:jc w:val="both"/>
              <w:rPr>
                <w:rFonts w:ascii="Arial Narrow" w:hAnsi="Arial Narrow"/>
                <w:snapToGrid w:val="0"/>
                <w:color w:val="000000"/>
                <w:lang w:val="el-GR"/>
              </w:rPr>
            </w:pPr>
            <w:r w:rsidRPr="00263498">
              <w:rPr>
                <w:rFonts w:ascii="Arial Narrow" w:hAnsi="Arial Narrow"/>
                <w:b/>
                <w:bCs/>
                <w:snapToGrid w:val="0"/>
                <w:color w:val="000000"/>
                <w:sz w:val="22"/>
                <w:szCs w:val="22"/>
                <w:lang w:val="el-GR"/>
              </w:rPr>
              <w:t>Ελαφρύς Τραυματισμός</w:t>
            </w:r>
            <w:r w:rsidRPr="00263498">
              <w:rPr>
                <w:rFonts w:ascii="Arial Narrow" w:hAnsi="Arial Narrow"/>
                <w:snapToGrid w:val="0"/>
                <w:color w:val="000000"/>
                <w:sz w:val="22"/>
                <w:szCs w:val="22"/>
                <w:lang w:val="el-GR"/>
              </w:rPr>
              <w:t xml:space="preserve"> που αντιμετωπίζεται τοπικά ή απαιτείται      νοσοκομειακή περίθαλψη &lt; 24 </w:t>
            </w:r>
            <w:r w:rsidRPr="00263498">
              <w:rPr>
                <w:rFonts w:ascii="Arial Narrow" w:hAnsi="Arial Narrow"/>
                <w:snapToGrid w:val="0"/>
                <w:color w:val="000000"/>
                <w:sz w:val="22"/>
                <w:szCs w:val="22"/>
              </w:rPr>
              <w:t>hr</w:t>
            </w:r>
          </w:p>
          <w:p w:rsidR="00BD5916" w:rsidRPr="00263498" w:rsidRDefault="00BD5916" w:rsidP="009E694A">
            <w:pPr>
              <w:spacing w:after="120" w:line="320" w:lineRule="atLeast"/>
              <w:jc w:val="both"/>
              <w:rPr>
                <w:rFonts w:ascii="Arial Narrow" w:hAnsi="Arial Narrow"/>
                <w:snapToGrid w:val="0"/>
                <w:color w:val="000000"/>
                <w:lang w:val="el-GR"/>
              </w:rPr>
            </w:pPr>
            <w:r w:rsidRPr="00263498">
              <w:rPr>
                <w:rFonts w:ascii="Arial Narrow" w:hAnsi="Arial Narrow"/>
                <w:b/>
                <w:bCs/>
                <w:snapToGrid w:val="0"/>
                <w:color w:val="000000"/>
                <w:sz w:val="22"/>
                <w:szCs w:val="22"/>
                <w:lang w:val="el-GR"/>
              </w:rPr>
              <w:t>Τακτική ιατρική παρακολούθηση</w:t>
            </w:r>
            <w:r w:rsidRPr="00263498">
              <w:rPr>
                <w:rFonts w:ascii="Arial Narrow" w:hAnsi="Arial Narrow"/>
                <w:snapToGrid w:val="0"/>
                <w:color w:val="000000"/>
                <w:sz w:val="22"/>
                <w:szCs w:val="22"/>
                <w:lang w:val="el-GR"/>
              </w:rPr>
              <w:t xml:space="preserve"> για διάρκεια &lt; 3 μήνες</w:t>
            </w:r>
          </w:p>
        </w:tc>
        <w:tc>
          <w:tcPr>
            <w:tcW w:w="2376" w:type="dxa"/>
            <w:shd w:val="clear" w:color="auto" w:fill="auto"/>
          </w:tcPr>
          <w:p w:rsidR="00BD5916" w:rsidRPr="00263498" w:rsidRDefault="00BD5916" w:rsidP="009E694A">
            <w:pPr>
              <w:spacing w:after="120" w:line="320" w:lineRule="atLeast"/>
              <w:jc w:val="both"/>
              <w:rPr>
                <w:rFonts w:ascii="Arial Narrow" w:hAnsi="Arial Narrow"/>
                <w:b/>
                <w:snapToGrid w:val="0"/>
                <w:color w:val="000000"/>
              </w:rPr>
            </w:pPr>
            <w:r w:rsidRPr="00263498">
              <w:rPr>
                <w:rFonts w:ascii="Arial Narrow" w:hAnsi="Arial Narrow"/>
                <w:b/>
                <w:snapToGrid w:val="0"/>
                <w:color w:val="000000"/>
                <w:sz w:val="22"/>
                <w:szCs w:val="22"/>
                <w:lang w:val="el-GR"/>
              </w:rPr>
              <w:t xml:space="preserve">         </w:t>
            </w:r>
            <w:r w:rsidRPr="00263498">
              <w:rPr>
                <w:rFonts w:ascii="Arial Narrow" w:hAnsi="Arial Narrow"/>
                <w:b/>
                <w:snapToGrid w:val="0"/>
                <w:color w:val="000000"/>
                <w:sz w:val="22"/>
                <w:szCs w:val="22"/>
              </w:rPr>
              <w:t>1</w:t>
            </w:r>
          </w:p>
        </w:tc>
      </w:tr>
    </w:tbl>
    <w:p w:rsidR="00BD5916" w:rsidRPr="009C30F5" w:rsidRDefault="00BD5916" w:rsidP="00BD5916">
      <w:pPr>
        <w:pStyle w:val="BodyText3"/>
        <w:spacing w:line="320" w:lineRule="atLeast"/>
        <w:jc w:val="both"/>
        <w:rPr>
          <w:rFonts w:ascii="Arial Narrow" w:hAnsi="Arial Narrow"/>
          <w:b/>
          <w:sz w:val="22"/>
          <w:szCs w:val="22"/>
        </w:rPr>
      </w:pPr>
      <w:r w:rsidRPr="009C30F5">
        <w:rPr>
          <w:rFonts w:ascii="Arial Narrow" w:hAnsi="Arial Narrow"/>
          <w:b/>
          <w:sz w:val="22"/>
          <w:szCs w:val="22"/>
        </w:rPr>
        <w:t xml:space="preserve">Πίνακας </w:t>
      </w:r>
      <w:r w:rsidRPr="009D3F99">
        <w:rPr>
          <w:rFonts w:ascii="Arial Narrow" w:hAnsi="Arial Narrow"/>
          <w:b/>
          <w:sz w:val="22"/>
          <w:szCs w:val="22"/>
        </w:rPr>
        <w:t>3</w:t>
      </w:r>
      <w:r>
        <w:rPr>
          <w:rFonts w:ascii="Arial Narrow" w:hAnsi="Arial Narrow"/>
          <w:b/>
          <w:sz w:val="22"/>
          <w:szCs w:val="22"/>
          <w:lang w:val="en-US"/>
        </w:rPr>
        <w:t>:</w:t>
      </w:r>
      <w:r w:rsidRPr="009C30F5">
        <w:rPr>
          <w:rFonts w:ascii="Arial Narrow" w:hAnsi="Arial Narrow"/>
          <w:b/>
          <w:sz w:val="22"/>
          <w:szCs w:val="22"/>
        </w:rPr>
        <w:t xml:space="preserve"> </w:t>
      </w:r>
      <w:r w:rsidRPr="009C30F5">
        <w:rPr>
          <w:rFonts w:ascii="Arial Narrow" w:hAnsi="Arial Narrow"/>
          <w:sz w:val="22"/>
          <w:szCs w:val="22"/>
        </w:rPr>
        <w:t>Κλίμακα σοβαρότητας συνεπειών</w:t>
      </w:r>
    </w:p>
    <w:p w:rsidR="00BD5916" w:rsidRPr="009C30F5" w:rsidRDefault="00BD5916" w:rsidP="00BD5916">
      <w:pPr>
        <w:spacing w:line="320" w:lineRule="atLeast"/>
        <w:jc w:val="both"/>
        <w:rPr>
          <w:rFonts w:ascii="Arial Narrow" w:hAnsi="Arial Narrow"/>
          <w:iCs/>
          <w:sz w:val="22"/>
          <w:szCs w:val="22"/>
          <w:lang w:val="el-GR"/>
        </w:rPr>
      </w:pPr>
      <w:r w:rsidRPr="009C30F5">
        <w:rPr>
          <w:rFonts w:ascii="Arial Narrow" w:hAnsi="Arial Narrow"/>
          <w:sz w:val="22"/>
          <w:szCs w:val="22"/>
          <w:lang w:val="el-GR"/>
        </w:rPr>
        <w:t>Η σύγκριση της συνολικής επικινδυνότητας από διάφορους παράγοντες και για διάφορες συνέπειες είναι πολλές φορές επιθυμητή για τη λήψη αποφάσεων σχετικά με την αμεσότητα λήψης μέτρων. Κατά τον τρόπο αυτό δίνεται η δυνατότητα στον προϊστάμενο να προβεί σε δεσμεύσεις για διορθωτικές ενέργειες μέσα στον προβλεπόμενο χρόνο (</w:t>
      </w:r>
      <w:r>
        <w:rPr>
          <w:rFonts w:ascii="Arial Narrow" w:hAnsi="Arial Narrow"/>
          <w:i/>
          <w:sz w:val="22"/>
          <w:szCs w:val="22"/>
          <w:lang w:val="el-GR"/>
        </w:rPr>
        <w:t xml:space="preserve">ιεράρχηση </w:t>
      </w:r>
      <w:r w:rsidRPr="009C30F5">
        <w:rPr>
          <w:rFonts w:ascii="Arial Narrow" w:hAnsi="Arial Narrow"/>
          <w:i/>
          <w:sz w:val="22"/>
          <w:szCs w:val="22"/>
          <w:lang w:val="el-GR"/>
        </w:rPr>
        <w:t>προτεραιοτήτων).</w:t>
      </w:r>
      <w:r w:rsidRPr="009C30F5">
        <w:rPr>
          <w:rFonts w:ascii="Arial Narrow" w:hAnsi="Arial Narrow"/>
          <w:iCs/>
          <w:sz w:val="22"/>
          <w:szCs w:val="22"/>
          <w:lang w:val="el-GR"/>
        </w:rPr>
        <w:t xml:space="preserve"> Για το λόγο αυτό χρησιμοποιείτα</w:t>
      </w:r>
      <w:r>
        <w:rPr>
          <w:rFonts w:ascii="Arial Narrow" w:hAnsi="Arial Narrow"/>
          <w:iCs/>
          <w:sz w:val="22"/>
          <w:szCs w:val="22"/>
          <w:lang w:val="el-GR"/>
        </w:rPr>
        <w:t>ι η κλίμακα επικινδυνότητας του Π</w:t>
      </w:r>
      <w:r w:rsidRPr="009C30F5">
        <w:rPr>
          <w:rFonts w:ascii="Arial Narrow" w:hAnsi="Arial Narrow"/>
          <w:iCs/>
          <w:sz w:val="22"/>
          <w:szCs w:val="22"/>
          <w:lang w:val="el-GR"/>
        </w:rPr>
        <w:t xml:space="preserve">ίνακα </w:t>
      </w:r>
      <w:r>
        <w:rPr>
          <w:rFonts w:ascii="Arial Narrow" w:hAnsi="Arial Narrow"/>
          <w:sz w:val="22"/>
          <w:szCs w:val="22"/>
          <w:lang w:val="el-GR"/>
        </w:rPr>
        <w:t>4</w:t>
      </w:r>
      <w:r w:rsidRPr="009C30F5">
        <w:rPr>
          <w:rFonts w:ascii="Arial Narrow" w:hAnsi="Arial Narrow"/>
          <w:iCs/>
          <w:sz w:val="22"/>
          <w:szCs w:val="22"/>
          <w:lang w:val="el-GR"/>
        </w:rPr>
        <w:t xml:space="preserve">. </w:t>
      </w:r>
    </w:p>
    <w:tbl>
      <w:tblPr>
        <w:tblW w:w="9288" w:type="dxa"/>
        <w:tblBorders>
          <w:top w:val="single" w:sz="12" w:space="0" w:color="000000"/>
          <w:bottom w:val="single" w:sz="12" w:space="0" w:color="000000"/>
          <w:insideH w:val="single" w:sz="6" w:space="0" w:color="000000"/>
        </w:tblBorders>
        <w:tblLayout w:type="fixed"/>
        <w:tblLook w:val="0000"/>
      </w:tblPr>
      <w:tblGrid>
        <w:gridCol w:w="1650"/>
        <w:gridCol w:w="4500"/>
        <w:gridCol w:w="3138"/>
      </w:tblGrid>
      <w:tr w:rsidR="00BD5916" w:rsidRPr="00263498" w:rsidTr="009E694A">
        <w:trPr>
          <w:trHeight w:val="350"/>
        </w:trPr>
        <w:tc>
          <w:tcPr>
            <w:tcW w:w="1650" w:type="dxa"/>
            <w:shd w:val="clear" w:color="auto" w:fill="auto"/>
          </w:tcPr>
          <w:p w:rsidR="00BD5916" w:rsidRPr="00263498" w:rsidRDefault="00BD5916" w:rsidP="009E694A">
            <w:pPr>
              <w:spacing w:after="120" w:line="320" w:lineRule="atLeast"/>
              <w:jc w:val="both"/>
              <w:rPr>
                <w:rFonts w:ascii="Arial Narrow" w:hAnsi="Arial Narrow"/>
                <w:b/>
                <w:snapToGrid w:val="0"/>
                <w:color w:val="0000FF"/>
              </w:rPr>
            </w:pPr>
            <w:r w:rsidRPr="00263498">
              <w:rPr>
                <w:rFonts w:ascii="Arial Narrow" w:hAnsi="Arial Narrow"/>
                <w:b/>
                <w:snapToGrid w:val="0"/>
                <w:color w:val="0000FF"/>
                <w:sz w:val="22"/>
                <w:szCs w:val="22"/>
              </w:rPr>
              <w:t>ΕΠΙΠΕΔΟ</w:t>
            </w:r>
          </w:p>
        </w:tc>
        <w:tc>
          <w:tcPr>
            <w:tcW w:w="4500" w:type="dxa"/>
            <w:shd w:val="clear" w:color="auto" w:fill="auto"/>
          </w:tcPr>
          <w:p w:rsidR="00BD5916" w:rsidRPr="00263498" w:rsidRDefault="00BD5916" w:rsidP="009E694A">
            <w:pPr>
              <w:spacing w:after="120" w:line="320" w:lineRule="atLeast"/>
              <w:jc w:val="both"/>
              <w:rPr>
                <w:rFonts w:ascii="Arial Narrow" w:hAnsi="Arial Narrow"/>
                <w:b/>
                <w:snapToGrid w:val="0"/>
                <w:color w:val="0000FF"/>
              </w:rPr>
            </w:pPr>
            <w:r w:rsidRPr="00263498">
              <w:rPr>
                <w:rFonts w:ascii="Arial Narrow" w:hAnsi="Arial Narrow"/>
                <w:b/>
                <w:snapToGrid w:val="0"/>
                <w:color w:val="0000FF"/>
                <w:sz w:val="22"/>
                <w:szCs w:val="22"/>
              </w:rPr>
              <w:t>ΤΙΜΗ ΤΗΣ ΕΠΙΚΙΝΔΥΝΟΤΗΤΑΣ</w:t>
            </w:r>
          </w:p>
        </w:tc>
        <w:tc>
          <w:tcPr>
            <w:tcW w:w="3138" w:type="dxa"/>
            <w:shd w:val="clear" w:color="auto" w:fill="auto"/>
          </w:tcPr>
          <w:p w:rsidR="00BD5916" w:rsidRPr="00263498" w:rsidRDefault="00BD5916" w:rsidP="009E694A">
            <w:pPr>
              <w:spacing w:after="120" w:line="320" w:lineRule="atLeast"/>
              <w:jc w:val="both"/>
              <w:rPr>
                <w:rFonts w:ascii="Arial Narrow" w:hAnsi="Arial Narrow"/>
                <w:b/>
                <w:snapToGrid w:val="0"/>
                <w:color w:val="0000FF"/>
              </w:rPr>
            </w:pPr>
            <w:r w:rsidRPr="00263498">
              <w:rPr>
                <w:rFonts w:ascii="Arial Narrow" w:hAnsi="Arial Narrow"/>
                <w:b/>
                <w:snapToGrid w:val="0"/>
                <w:color w:val="0000FF"/>
                <w:sz w:val="22"/>
                <w:szCs w:val="22"/>
              </w:rPr>
              <w:t>ΧΑΡΑΚΤΗΡΙΣΜΟΣ</w:t>
            </w:r>
          </w:p>
        </w:tc>
      </w:tr>
      <w:tr w:rsidR="00BD5916" w:rsidRPr="00263498" w:rsidTr="009E694A">
        <w:trPr>
          <w:trHeight w:val="350"/>
        </w:trPr>
        <w:tc>
          <w:tcPr>
            <w:tcW w:w="1650" w:type="dxa"/>
            <w:shd w:val="clear" w:color="auto" w:fill="auto"/>
          </w:tcPr>
          <w:p w:rsidR="00BD5916" w:rsidRPr="00263498" w:rsidRDefault="00BD5916" w:rsidP="009E694A">
            <w:pPr>
              <w:spacing w:after="120" w:line="320" w:lineRule="atLeast"/>
              <w:jc w:val="both"/>
              <w:rPr>
                <w:rFonts w:ascii="Arial Narrow" w:hAnsi="Arial Narrow"/>
                <w:snapToGrid w:val="0"/>
                <w:color w:val="000000"/>
              </w:rPr>
            </w:pPr>
            <w:r w:rsidRPr="00263498">
              <w:rPr>
                <w:rFonts w:ascii="Arial Narrow" w:hAnsi="Arial Narrow"/>
                <w:snapToGrid w:val="0"/>
                <w:color w:val="000000"/>
                <w:sz w:val="22"/>
                <w:szCs w:val="22"/>
              </w:rPr>
              <w:t>Α</w:t>
            </w:r>
          </w:p>
        </w:tc>
        <w:tc>
          <w:tcPr>
            <w:tcW w:w="4500" w:type="dxa"/>
            <w:shd w:val="clear" w:color="auto" w:fill="auto"/>
          </w:tcPr>
          <w:p w:rsidR="00BD5916" w:rsidRPr="00263498" w:rsidRDefault="00BD5916" w:rsidP="009E694A">
            <w:pPr>
              <w:spacing w:after="120" w:line="320" w:lineRule="atLeast"/>
              <w:jc w:val="both"/>
              <w:rPr>
                <w:rFonts w:ascii="Arial Narrow" w:hAnsi="Arial Narrow"/>
                <w:snapToGrid w:val="0"/>
                <w:color w:val="000000"/>
              </w:rPr>
            </w:pPr>
            <w:r w:rsidRPr="00263498">
              <w:rPr>
                <w:rFonts w:ascii="Arial Narrow" w:hAnsi="Arial Narrow"/>
                <w:snapToGrid w:val="0"/>
                <w:color w:val="000000"/>
                <w:sz w:val="22"/>
                <w:szCs w:val="22"/>
              </w:rPr>
              <w:t>1.000.001- 10.000.000</w:t>
            </w:r>
          </w:p>
        </w:tc>
        <w:tc>
          <w:tcPr>
            <w:tcW w:w="3138" w:type="dxa"/>
            <w:shd w:val="clear" w:color="auto" w:fill="auto"/>
          </w:tcPr>
          <w:p w:rsidR="00BD5916" w:rsidRPr="00263498" w:rsidRDefault="00BD5916" w:rsidP="009E694A">
            <w:pPr>
              <w:spacing w:after="120" w:line="320" w:lineRule="atLeast"/>
              <w:jc w:val="both"/>
              <w:rPr>
                <w:rFonts w:ascii="Arial Narrow" w:hAnsi="Arial Narrow"/>
                <w:b/>
                <w:snapToGrid w:val="0"/>
                <w:color w:val="000000"/>
              </w:rPr>
            </w:pPr>
            <w:proofErr w:type="spellStart"/>
            <w:r w:rsidRPr="00263498">
              <w:rPr>
                <w:rFonts w:ascii="Arial Narrow" w:hAnsi="Arial Narrow"/>
                <w:b/>
                <w:snapToGrid w:val="0"/>
                <w:color w:val="000000"/>
                <w:sz w:val="22"/>
                <w:szCs w:val="22"/>
              </w:rPr>
              <w:t>Απαράδεκτα</w:t>
            </w:r>
            <w:proofErr w:type="spellEnd"/>
            <w:r w:rsidRPr="00263498">
              <w:rPr>
                <w:rFonts w:ascii="Arial Narrow" w:hAnsi="Arial Narrow"/>
                <w:b/>
                <w:snapToGrid w:val="0"/>
                <w:color w:val="000000"/>
                <w:sz w:val="22"/>
                <w:szCs w:val="22"/>
              </w:rPr>
              <w:t xml:space="preserve"> </w:t>
            </w:r>
            <w:proofErr w:type="spellStart"/>
            <w:r w:rsidRPr="00263498">
              <w:rPr>
                <w:rFonts w:ascii="Arial Narrow" w:hAnsi="Arial Narrow"/>
                <w:b/>
                <w:snapToGrid w:val="0"/>
                <w:color w:val="000000"/>
                <w:sz w:val="22"/>
                <w:szCs w:val="22"/>
              </w:rPr>
              <w:t>μεγάλη</w:t>
            </w:r>
            <w:proofErr w:type="spellEnd"/>
          </w:p>
        </w:tc>
      </w:tr>
      <w:tr w:rsidR="00BD5916" w:rsidRPr="00263498" w:rsidTr="009E694A">
        <w:trPr>
          <w:trHeight w:val="350"/>
        </w:trPr>
        <w:tc>
          <w:tcPr>
            <w:tcW w:w="1650" w:type="dxa"/>
            <w:shd w:val="clear" w:color="auto" w:fill="auto"/>
          </w:tcPr>
          <w:p w:rsidR="00BD5916" w:rsidRPr="00263498" w:rsidRDefault="00BD5916" w:rsidP="009E694A">
            <w:pPr>
              <w:spacing w:after="120" w:line="320" w:lineRule="atLeast"/>
              <w:jc w:val="both"/>
              <w:rPr>
                <w:rFonts w:ascii="Arial Narrow" w:hAnsi="Arial Narrow"/>
                <w:snapToGrid w:val="0"/>
                <w:color w:val="000000"/>
              </w:rPr>
            </w:pPr>
            <w:r w:rsidRPr="00263498">
              <w:rPr>
                <w:rFonts w:ascii="Arial Narrow" w:hAnsi="Arial Narrow"/>
                <w:snapToGrid w:val="0"/>
                <w:color w:val="000000"/>
                <w:sz w:val="22"/>
                <w:szCs w:val="22"/>
              </w:rPr>
              <w:t>Β</w:t>
            </w:r>
          </w:p>
        </w:tc>
        <w:tc>
          <w:tcPr>
            <w:tcW w:w="4500" w:type="dxa"/>
            <w:shd w:val="clear" w:color="auto" w:fill="auto"/>
          </w:tcPr>
          <w:p w:rsidR="00BD5916" w:rsidRPr="00263498" w:rsidRDefault="00BD5916" w:rsidP="009E694A">
            <w:pPr>
              <w:spacing w:after="120" w:line="320" w:lineRule="atLeast"/>
              <w:jc w:val="both"/>
              <w:rPr>
                <w:rFonts w:ascii="Arial Narrow" w:hAnsi="Arial Narrow"/>
                <w:snapToGrid w:val="0"/>
                <w:color w:val="000000"/>
              </w:rPr>
            </w:pPr>
            <w:r w:rsidRPr="00263498">
              <w:rPr>
                <w:rFonts w:ascii="Arial Narrow" w:hAnsi="Arial Narrow"/>
                <w:snapToGrid w:val="0"/>
                <w:color w:val="000000"/>
                <w:sz w:val="22"/>
                <w:szCs w:val="22"/>
              </w:rPr>
              <w:t>500.001- 1.000.000</w:t>
            </w:r>
          </w:p>
        </w:tc>
        <w:tc>
          <w:tcPr>
            <w:tcW w:w="3138" w:type="dxa"/>
            <w:shd w:val="clear" w:color="auto" w:fill="auto"/>
          </w:tcPr>
          <w:p w:rsidR="00BD5916" w:rsidRPr="00263498" w:rsidRDefault="00BD5916" w:rsidP="009E694A">
            <w:pPr>
              <w:spacing w:after="120" w:line="320" w:lineRule="atLeast"/>
              <w:jc w:val="both"/>
              <w:rPr>
                <w:rFonts w:ascii="Arial Narrow" w:hAnsi="Arial Narrow"/>
                <w:b/>
                <w:snapToGrid w:val="0"/>
                <w:color w:val="000000"/>
              </w:rPr>
            </w:pPr>
            <w:proofErr w:type="spellStart"/>
            <w:r w:rsidRPr="00263498">
              <w:rPr>
                <w:rFonts w:ascii="Arial Narrow" w:hAnsi="Arial Narrow"/>
                <w:b/>
                <w:snapToGrid w:val="0"/>
                <w:color w:val="000000"/>
                <w:sz w:val="22"/>
                <w:szCs w:val="22"/>
              </w:rPr>
              <w:t>Πολύ</w:t>
            </w:r>
            <w:proofErr w:type="spellEnd"/>
            <w:r w:rsidRPr="00263498">
              <w:rPr>
                <w:rFonts w:ascii="Arial Narrow" w:hAnsi="Arial Narrow"/>
                <w:b/>
                <w:snapToGrid w:val="0"/>
                <w:color w:val="000000"/>
                <w:sz w:val="22"/>
                <w:szCs w:val="22"/>
              </w:rPr>
              <w:t xml:space="preserve"> </w:t>
            </w:r>
            <w:proofErr w:type="spellStart"/>
            <w:r w:rsidRPr="00263498">
              <w:rPr>
                <w:rFonts w:ascii="Arial Narrow" w:hAnsi="Arial Narrow"/>
                <w:b/>
                <w:snapToGrid w:val="0"/>
                <w:color w:val="000000"/>
                <w:sz w:val="22"/>
                <w:szCs w:val="22"/>
              </w:rPr>
              <w:t>μεγάλη</w:t>
            </w:r>
            <w:proofErr w:type="spellEnd"/>
          </w:p>
        </w:tc>
      </w:tr>
      <w:tr w:rsidR="00BD5916" w:rsidRPr="00263498" w:rsidTr="009E694A">
        <w:trPr>
          <w:trHeight w:val="350"/>
        </w:trPr>
        <w:tc>
          <w:tcPr>
            <w:tcW w:w="1650" w:type="dxa"/>
            <w:shd w:val="clear" w:color="auto" w:fill="auto"/>
          </w:tcPr>
          <w:p w:rsidR="00BD5916" w:rsidRPr="00263498" w:rsidRDefault="00BD5916" w:rsidP="009E694A">
            <w:pPr>
              <w:spacing w:after="120" w:line="320" w:lineRule="atLeast"/>
              <w:jc w:val="both"/>
              <w:rPr>
                <w:rFonts w:ascii="Arial Narrow" w:hAnsi="Arial Narrow"/>
                <w:snapToGrid w:val="0"/>
                <w:color w:val="000000"/>
              </w:rPr>
            </w:pPr>
            <w:r w:rsidRPr="00263498">
              <w:rPr>
                <w:rFonts w:ascii="Arial Narrow" w:hAnsi="Arial Narrow"/>
                <w:snapToGrid w:val="0"/>
                <w:color w:val="000000"/>
                <w:sz w:val="22"/>
                <w:szCs w:val="22"/>
              </w:rPr>
              <w:t>Γ</w:t>
            </w:r>
          </w:p>
        </w:tc>
        <w:tc>
          <w:tcPr>
            <w:tcW w:w="4500" w:type="dxa"/>
            <w:shd w:val="clear" w:color="auto" w:fill="auto"/>
          </w:tcPr>
          <w:p w:rsidR="00BD5916" w:rsidRPr="00263498" w:rsidRDefault="00BD5916" w:rsidP="009E694A">
            <w:pPr>
              <w:spacing w:after="120" w:line="320" w:lineRule="atLeast"/>
              <w:jc w:val="both"/>
              <w:rPr>
                <w:rFonts w:ascii="Arial Narrow" w:hAnsi="Arial Narrow"/>
                <w:snapToGrid w:val="0"/>
                <w:color w:val="000000"/>
              </w:rPr>
            </w:pPr>
            <w:r w:rsidRPr="00263498">
              <w:rPr>
                <w:rFonts w:ascii="Arial Narrow" w:hAnsi="Arial Narrow"/>
                <w:snapToGrid w:val="0"/>
                <w:color w:val="000000"/>
                <w:sz w:val="22"/>
                <w:szCs w:val="22"/>
              </w:rPr>
              <w:t>100.001 – 500.000</w:t>
            </w:r>
          </w:p>
        </w:tc>
        <w:tc>
          <w:tcPr>
            <w:tcW w:w="3138" w:type="dxa"/>
            <w:shd w:val="clear" w:color="auto" w:fill="auto"/>
          </w:tcPr>
          <w:p w:rsidR="00BD5916" w:rsidRPr="00263498" w:rsidRDefault="00BD5916" w:rsidP="009E694A">
            <w:pPr>
              <w:spacing w:after="120" w:line="320" w:lineRule="atLeast"/>
              <w:jc w:val="both"/>
              <w:rPr>
                <w:rFonts w:ascii="Arial Narrow" w:hAnsi="Arial Narrow"/>
                <w:b/>
                <w:snapToGrid w:val="0"/>
                <w:color w:val="000000"/>
              </w:rPr>
            </w:pPr>
            <w:proofErr w:type="spellStart"/>
            <w:r w:rsidRPr="00263498">
              <w:rPr>
                <w:rFonts w:ascii="Arial Narrow" w:hAnsi="Arial Narrow"/>
                <w:b/>
                <w:snapToGrid w:val="0"/>
                <w:color w:val="000000"/>
                <w:sz w:val="22"/>
                <w:szCs w:val="22"/>
              </w:rPr>
              <w:t>Μεγάλη</w:t>
            </w:r>
            <w:proofErr w:type="spellEnd"/>
          </w:p>
        </w:tc>
      </w:tr>
      <w:tr w:rsidR="00BD5916" w:rsidRPr="00263498" w:rsidTr="009E694A">
        <w:trPr>
          <w:trHeight w:val="350"/>
        </w:trPr>
        <w:tc>
          <w:tcPr>
            <w:tcW w:w="1650" w:type="dxa"/>
            <w:shd w:val="clear" w:color="auto" w:fill="auto"/>
          </w:tcPr>
          <w:p w:rsidR="00BD5916" w:rsidRPr="00263498" w:rsidRDefault="00BD5916" w:rsidP="009E694A">
            <w:pPr>
              <w:spacing w:after="120" w:line="320" w:lineRule="atLeast"/>
              <w:jc w:val="both"/>
              <w:rPr>
                <w:rFonts w:ascii="Arial Narrow" w:hAnsi="Arial Narrow"/>
                <w:snapToGrid w:val="0"/>
                <w:color w:val="000000"/>
              </w:rPr>
            </w:pPr>
            <w:r w:rsidRPr="00263498">
              <w:rPr>
                <w:rFonts w:ascii="Arial Narrow" w:hAnsi="Arial Narrow"/>
                <w:snapToGrid w:val="0"/>
                <w:color w:val="000000"/>
                <w:sz w:val="22"/>
                <w:szCs w:val="22"/>
              </w:rPr>
              <w:t>Δ</w:t>
            </w:r>
          </w:p>
        </w:tc>
        <w:tc>
          <w:tcPr>
            <w:tcW w:w="4500" w:type="dxa"/>
            <w:shd w:val="clear" w:color="auto" w:fill="auto"/>
          </w:tcPr>
          <w:p w:rsidR="00BD5916" w:rsidRPr="00263498" w:rsidRDefault="00BD5916" w:rsidP="009E694A">
            <w:pPr>
              <w:spacing w:after="120" w:line="320" w:lineRule="atLeast"/>
              <w:jc w:val="both"/>
              <w:rPr>
                <w:rFonts w:ascii="Arial Narrow" w:hAnsi="Arial Narrow"/>
                <w:snapToGrid w:val="0"/>
                <w:color w:val="000000"/>
              </w:rPr>
            </w:pPr>
            <w:r w:rsidRPr="00263498">
              <w:rPr>
                <w:rFonts w:ascii="Arial Narrow" w:hAnsi="Arial Narrow"/>
                <w:snapToGrid w:val="0"/>
                <w:color w:val="000000"/>
                <w:sz w:val="22"/>
                <w:szCs w:val="22"/>
              </w:rPr>
              <w:t>50.001 – 100.000</w:t>
            </w:r>
          </w:p>
        </w:tc>
        <w:tc>
          <w:tcPr>
            <w:tcW w:w="3138" w:type="dxa"/>
            <w:shd w:val="clear" w:color="auto" w:fill="auto"/>
          </w:tcPr>
          <w:p w:rsidR="00BD5916" w:rsidRPr="00263498" w:rsidRDefault="00BD5916" w:rsidP="009E694A">
            <w:pPr>
              <w:spacing w:after="120" w:line="320" w:lineRule="atLeast"/>
              <w:jc w:val="both"/>
              <w:rPr>
                <w:rFonts w:ascii="Arial Narrow" w:hAnsi="Arial Narrow"/>
                <w:b/>
                <w:snapToGrid w:val="0"/>
                <w:color w:val="000000"/>
              </w:rPr>
            </w:pPr>
            <w:proofErr w:type="spellStart"/>
            <w:r w:rsidRPr="00263498">
              <w:rPr>
                <w:rFonts w:ascii="Arial Narrow" w:hAnsi="Arial Narrow"/>
                <w:b/>
                <w:snapToGrid w:val="0"/>
                <w:color w:val="000000"/>
                <w:sz w:val="22"/>
                <w:szCs w:val="22"/>
              </w:rPr>
              <w:t>Σημαντική</w:t>
            </w:r>
            <w:proofErr w:type="spellEnd"/>
            <w:r w:rsidRPr="00263498">
              <w:rPr>
                <w:rFonts w:ascii="Arial Narrow" w:hAnsi="Arial Narrow"/>
                <w:b/>
                <w:snapToGrid w:val="0"/>
                <w:color w:val="000000"/>
                <w:sz w:val="22"/>
                <w:szCs w:val="22"/>
              </w:rPr>
              <w:t xml:space="preserve"> </w:t>
            </w:r>
          </w:p>
        </w:tc>
      </w:tr>
      <w:tr w:rsidR="00BD5916" w:rsidRPr="00263498" w:rsidTr="009E694A">
        <w:trPr>
          <w:trHeight w:val="75"/>
        </w:trPr>
        <w:tc>
          <w:tcPr>
            <w:tcW w:w="1650" w:type="dxa"/>
            <w:shd w:val="clear" w:color="auto" w:fill="auto"/>
          </w:tcPr>
          <w:p w:rsidR="00BD5916" w:rsidRPr="00263498" w:rsidRDefault="00BD5916" w:rsidP="009E694A">
            <w:pPr>
              <w:spacing w:after="120" w:line="320" w:lineRule="atLeast"/>
              <w:jc w:val="both"/>
              <w:rPr>
                <w:rFonts w:ascii="Arial Narrow" w:hAnsi="Arial Narrow"/>
                <w:snapToGrid w:val="0"/>
                <w:color w:val="000000"/>
              </w:rPr>
            </w:pPr>
            <w:r w:rsidRPr="00263498">
              <w:rPr>
                <w:rFonts w:ascii="Arial Narrow" w:hAnsi="Arial Narrow"/>
                <w:snapToGrid w:val="0"/>
                <w:color w:val="000000"/>
                <w:sz w:val="22"/>
                <w:szCs w:val="22"/>
              </w:rPr>
              <w:t>Ε</w:t>
            </w:r>
          </w:p>
        </w:tc>
        <w:tc>
          <w:tcPr>
            <w:tcW w:w="4500" w:type="dxa"/>
            <w:shd w:val="clear" w:color="auto" w:fill="auto"/>
          </w:tcPr>
          <w:p w:rsidR="00BD5916" w:rsidRPr="00263498" w:rsidRDefault="00BD5916" w:rsidP="009E694A">
            <w:pPr>
              <w:spacing w:after="120" w:line="320" w:lineRule="atLeast"/>
              <w:jc w:val="both"/>
              <w:rPr>
                <w:rFonts w:ascii="Arial Narrow" w:hAnsi="Arial Narrow"/>
                <w:snapToGrid w:val="0"/>
                <w:color w:val="000000"/>
              </w:rPr>
            </w:pPr>
            <w:r w:rsidRPr="00263498">
              <w:rPr>
                <w:rFonts w:ascii="Arial Narrow" w:hAnsi="Arial Narrow"/>
                <w:snapToGrid w:val="0"/>
                <w:color w:val="000000"/>
                <w:sz w:val="22"/>
                <w:szCs w:val="22"/>
              </w:rPr>
              <w:t>0 – 50.000</w:t>
            </w:r>
          </w:p>
        </w:tc>
        <w:tc>
          <w:tcPr>
            <w:tcW w:w="3138" w:type="dxa"/>
            <w:shd w:val="clear" w:color="auto" w:fill="auto"/>
          </w:tcPr>
          <w:p w:rsidR="00BD5916" w:rsidRPr="00263498" w:rsidRDefault="00BD5916" w:rsidP="009E694A">
            <w:pPr>
              <w:spacing w:after="120" w:line="320" w:lineRule="atLeast"/>
              <w:jc w:val="both"/>
              <w:rPr>
                <w:rFonts w:ascii="Arial Narrow" w:hAnsi="Arial Narrow"/>
                <w:b/>
                <w:snapToGrid w:val="0"/>
                <w:color w:val="000000"/>
              </w:rPr>
            </w:pPr>
            <w:proofErr w:type="spellStart"/>
            <w:r w:rsidRPr="00263498">
              <w:rPr>
                <w:rFonts w:ascii="Arial Narrow" w:hAnsi="Arial Narrow"/>
                <w:b/>
                <w:snapToGrid w:val="0"/>
                <w:color w:val="000000"/>
                <w:sz w:val="22"/>
                <w:szCs w:val="22"/>
              </w:rPr>
              <w:t>Ανεκτή</w:t>
            </w:r>
            <w:proofErr w:type="spellEnd"/>
          </w:p>
        </w:tc>
      </w:tr>
    </w:tbl>
    <w:p w:rsidR="00BD5916" w:rsidRPr="009C30F5" w:rsidRDefault="00BD5916" w:rsidP="00BD5916">
      <w:pPr>
        <w:pStyle w:val="BodyText3"/>
        <w:spacing w:line="320" w:lineRule="atLeast"/>
        <w:jc w:val="both"/>
        <w:rPr>
          <w:rFonts w:ascii="Arial Narrow" w:hAnsi="Arial Narrow"/>
          <w:sz w:val="22"/>
          <w:szCs w:val="22"/>
        </w:rPr>
      </w:pPr>
      <w:r w:rsidRPr="009C30F5">
        <w:rPr>
          <w:rFonts w:ascii="Arial Narrow" w:hAnsi="Arial Narrow"/>
          <w:b/>
          <w:sz w:val="22"/>
          <w:szCs w:val="22"/>
        </w:rPr>
        <w:t>Πίνακας</w:t>
      </w:r>
      <w:r w:rsidRPr="009D3F99">
        <w:rPr>
          <w:rFonts w:ascii="Arial Narrow" w:hAnsi="Arial Narrow"/>
          <w:b/>
          <w:sz w:val="22"/>
          <w:szCs w:val="22"/>
          <w:lang w:val="en-US"/>
        </w:rPr>
        <w:t>4</w:t>
      </w:r>
      <w:r w:rsidRPr="009C30F5">
        <w:rPr>
          <w:rFonts w:ascii="Arial Narrow" w:hAnsi="Arial Narrow"/>
          <w:b/>
          <w:sz w:val="22"/>
          <w:szCs w:val="22"/>
          <w:lang w:val="en-US"/>
        </w:rPr>
        <w:t>:</w:t>
      </w:r>
      <w:r>
        <w:rPr>
          <w:rFonts w:ascii="Arial Narrow" w:hAnsi="Arial Narrow"/>
          <w:sz w:val="22"/>
          <w:szCs w:val="22"/>
        </w:rPr>
        <w:t xml:space="preserve"> Κλίμακα ε</w:t>
      </w:r>
      <w:r w:rsidRPr="009C30F5">
        <w:rPr>
          <w:rFonts w:ascii="Arial Narrow" w:hAnsi="Arial Narrow"/>
          <w:sz w:val="22"/>
          <w:szCs w:val="22"/>
        </w:rPr>
        <w:t xml:space="preserve">πικινδυνότητας </w:t>
      </w:r>
    </w:p>
    <w:p w:rsidR="00BD5916" w:rsidRPr="009C30F5" w:rsidRDefault="00BD5916" w:rsidP="00BD5916">
      <w:pPr>
        <w:spacing w:line="320" w:lineRule="atLeast"/>
        <w:jc w:val="both"/>
        <w:rPr>
          <w:rFonts w:ascii="Arial Narrow" w:hAnsi="Arial Narrow"/>
          <w:sz w:val="22"/>
          <w:szCs w:val="22"/>
          <w:lang w:val="el-GR"/>
        </w:rPr>
      </w:pPr>
      <w:r w:rsidRPr="009C30F5">
        <w:rPr>
          <w:rFonts w:ascii="Arial Narrow" w:hAnsi="Arial Narrow"/>
          <w:sz w:val="22"/>
          <w:szCs w:val="22"/>
          <w:lang w:val="el-GR"/>
        </w:rPr>
        <w:t>Ανάλογα με το επίπεδο επικινδυνότητας που προκύπτει εξαρτάται και η ένταση και το πλήθος των μέτρων που πρέπει να ληφθούν όπως και η αμεσότητα στη λήψη μέτρων.</w:t>
      </w:r>
    </w:p>
    <w:p w:rsidR="00BD5916" w:rsidRDefault="00BD5916" w:rsidP="00BD5916">
      <w:pPr>
        <w:spacing w:line="320" w:lineRule="atLeast"/>
        <w:jc w:val="both"/>
        <w:rPr>
          <w:rFonts w:ascii="Arial Narrow" w:hAnsi="Arial Narrow"/>
          <w:sz w:val="22"/>
          <w:szCs w:val="22"/>
          <w:lang w:val="el-GR"/>
        </w:rPr>
      </w:pPr>
      <w:r w:rsidRPr="009C30F5">
        <w:rPr>
          <w:rFonts w:ascii="Arial Narrow" w:hAnsi="Arial Narrow"/>
          <w:sz w:val="22"/>
          <w:szCs w:val="22"/>
          <w:lang w:val="el-GR"/>
        </w:rPr>
        <w:t xml:space="preserve">Για το </w:t>
      </w:r>
      <w:r w:rsidRPr="009C30F5">
        <w:rPr>
          <w:rFonts w:ascii="Arial Narrow" w:hAnsi="Arial Narrow"/>
          <w:b/>
          <w:sz w:val="22"/>
          <w:szCs w:val="22"/>
          <w:lang w:val="el-GR"/>
        </w:rPr>
        <w:t xml:space="preserve">επίπεδο Α </w:t>
      </w:r>
      <w:r w:rsidRPr="009C30F5">
        <w:rPr>
          <w:rFonts w:ascii="Arial Narrow" w:hAnsi="Arial Narrow"/>
          <w:sz w:val="22"/>
          <w:szCs w:val="22"/>
          <w:lang w:val="el-GR"/>
        </w:rPr>
        <w:t>επικινδυνότητας (απαράδεκτα μεγάλη) τα μέτρα πρέπει να έχουν άμεσα αποτελέσματα. Είναι πιθανό να απαιτηθούν, εκτός των άλλων, ριζικές αλλαγές στο τεχνολογικό ή στο οργανωτικό σύστημα.</w:t>
      </w:r>
    </w:p>
    <w:p w:rsidR="00BD5916" w:rsidRDefault="00BD5916" w:rsidP="00BD5916">
      <w:pPr>
        <w:spacing w:line="320" w:lineRule="atLeast"/>
        <w:jc w:val="both"/>
        <w:rPr>
          <w:rFonts w:ascii="Arial Narrow" w:hAnsi="Arial Narrow"/>
          <w:sz w:val="22"/>
          <w:szCs w:val="22"/>
          <w:lang w:val="el-GR"/>
        </w:rPr>
      </w:pPr>
      <w:r w:rsidRPr="009C30F5">
        <w:rPr>
          <w:rFonts w:ascii="Arial Narrow" w:hAnsi="Arial Narrow"/>
          <w:sz w:val="22"/>
          <w:szCs w:val="22"/>
          <w:lang w:val="el-GR"/>
        </w:rPr>
        <w:t xml:space="preserve">Άμεσα και ριζικά πρέπει να είναι τα μέτρα στο </w:t>
      </w:r>
      <w:r w:rsidRPr="009C30F5">
        <w:rPr>
          <w:rFonts w:ascii="Arial Narrow" w:hAnsi="Arial Narrow"/>
          <w:b/>
          <w:sz w:val="22"/>
          <w:szCs w:val="22"/>
          <w:lang w:val="el-GR"/>
        </w:rPr>
        <w:t>επίπεδο Β</w:t>
      </w:r>
      <w:r w:rsidRPr="009C30F5">
        <w:rPr>
          <w:rFonts w:ascii="Arial Narrow" w:hAnsi="Arial Narrow"/>
          <w:sz w:val="22"/>
          <w:szCs w:val="22"/>
          <w:lang w:val="el-GR"/>
        </w:rPr>
        <w:t xml:space="preserve"> (πολύ υψηλή επικινδυνότητα). Ίσως πρέπει να αναθεωρηθούν πρακτικές εργασίες και να αντικατασταθούν στοιχεία του τεχνολογικού συστήματος. </w:t>
      </w:r>
    </w:p>
    <w:p w:rsidR="00BD5916" w:rsidRDefault="00BD5916" w:rsidP="00BD5916">
      <w:pPr>
        <w:spacing w:line="320" w:lineRule="atLeast"/>
        <w:jc w:val="both"/>
        <w:rPr>
          <w:rFonts w:ascii="Arial Narrow" w:hAnsi="Arial Narrow"/>
          <w:sz w:val="22"/>
          <w:szCs w:val="22"/>
          <w:lang w:val="el-GR"/>
        </w:rPr>
      </w:pPr>
      <w:r w:rsidRPr="009C30F5">
        <w:rPr>
          <w:rFonts w:ascii="Arial Narrow" w:hAnsi="Arial Narrow"/>
          <w:sz w:val="22"/>
          <w:szCs w:val="22"/>
          <w:lang w:val="el-GR"/>
        </w:rPr>
        <w:t xml:space="preserve">Στο </w:t>
      </w:r>
      <w:r w:rsidRPr="009C30F5">
        <w:rPr>
          <w:rFonts w:ascii="Arial Narrow" w:hAnsi="Arial Narrow"/>
          <w:b/>
          <w:sz w:val="22"/>
          <w:szCs w:val="22"/>
          <w:lang w:val="el-GR"/>
        </w:rPr>
        <w:t xml:space="preserve">επίπεδο Γ </w:t>
      </w:r>
      <w:r w:rsidRPr="009C30F5">
        <w:rPr>
          <w:rFonts w:ascii="Arial Narrow" w:hAnsi="Arial Narrow"/>
          <w:sz w:val="22"/>
          <w:szCs w:val="22"/>
          <w:lang w:val="el-GR"/>
        </w:rPr>
        <w:t>πρέπει να δοθεί βάση στη λήψη μέτρων ασφαλείας σε επιμέρους τομείς.</w:t>
      </w:r>
    </w:p>
    <w:p w:rsidR="00BD5916" w:rsidRDefault="00BD5916" w:rsidP="00BD5916">
      <w:pPr>
        <w:spacing w:line="320" w:lineRule="atLeast"/>
        <w:jc w:val="both"/>
        <w:rPr>
          <w:rFonts w:ascii="Arial Narrow" w:hAnsi="Arial Narrow"/>
          <w:sz w:val="22"/>
          <w:szCs w:val="22"/>
          <w:lang w:val="el-GR"/>
        </w:rPr>
      </w:pPr>
      <w:r w:rsidRPr="009C30F5">
        <w:rPr>
          <w:rFonts w:ascii="Arial Narrow" w:hAnsi="Arial Narrow"/>
          <w:sz w:val="22"/>
          <w:szCs w:val="22"/>
          <w:lang w:val="el-GR"/>
        </w:rPr>
        <w:t xml:space="preserve">Στο </w:t>
      </w:r>
      <w:r w:rsidRPr="009C30F5">
        <w:rPr>
          <w:rFonts w:ascii="Arial Narrow" w:hAnsi="Arial Narrow"/>
          <w:b/>
          <w:sz w:val="22"/>
          <w:szCs w:val="22"/>
          <w:lang w:val="el-GR"/>
        </w:rPr>
        <w:t>επίπεδο Δ</w:t>
      </w:r>
      <w:r w:rsidRPr="009C30F5">
        <w:rPr>
          <w:rFonts w:ascii="Arial Narrow" w:hAnsi="Arial Narrow"/>
          <w:sz w:val="22"/>
          <w:szCs w:val="22"/>
          <w:lang w:val="el-GR"/>
        </w:rPr>
        <w:t xml:space="preserve"> επικινδυνότητας βαρύτητα πρέπει να δοθεί και στην τήρηση των μέτρων ασφαλείας. </w:t>
      </w:r>
    </w:p>
    <w:p w:rsidR="00BD5916" w:rsidRPr="009C30F5" w:rsidRDefault="00BD5916" w:rsidP="00BD5916">
      <w:pPr>
        <w:spacing w:line="320" w:lineRule="atLeast"/>
        <w:jc w:val="both"/>
        <w:rPr>
          <w:rFonts w:ascii="Arial Narrow" w:hAnsi="Arial Narrow"/>
          <w:sz w:val="22"/>
          <w:szCs w:val="22"/>
          <w:lang w:val="el-GR"/>
        </w:rPr>
      </w:pPr>
      <w:r w:rsidRPr="009C30F5">
        <w:rPr>
          <w:rFonts w:ascii="Arial Narrow" w:hAnsi="Arial Narrow"/>
          <w:sz w:val="22"/>
          <w:szCs w:val="22"/>
          <w:lang w:val="el-GR"/>
        </w:rPr>
        <w:t>Τέλος</w:t>
      </w:r>
      <w:r w:rsidRPr="00BD5916">
        <w:rPr>
          <w:rFonts w:ascii="Arial Narrow" w:hAnsi="Arial Narrow"/>
          <w:sz w:val="22"/>
          <w:szCs w:val="22"/>
          <w:lang w:val="el-GR"/>
        </w:rPr>
        <w:t>,</w:t>
      </w:r>
      <w:r w:rsidRPr="009C30F5">
        <w:rPr>
          <w:rFonts w:ascii="Arial Narrow" w:hAnsi="Arial Narrow"/>
          <w:sz w:val="22"/>
          <w:szCs w:val="22"/>
          <w:lang w:val="el-GR"/>
        </w:rPr>
        <w:t xml:space="preserve"> η ύπαρξη ανεκτού επιπέδου επικινδυνότητας (</w:t>
      </w:r>
      <w:r w:rsidRPr="009C30F5">
        <w:rPr>
          <w:rFonts w:ascii="Arial Narrow" w:hAnsi="Arial Narrow"/>
          <w:b/>
          <w:sz w:val="22"/>
          <w:szCs w:val="22"/>
          <w:lang w:val="el-GR"/>
        </w:rPr>
        <w:t>επίπεδο Ε</w:t>
      </w:r>
      <w:r w:rsidRPr="009C30F5">
        <w:rPr>
          <w:rFonts w:ascii="Arial Narrow" w:hAnsi="Arial Narrow"/>
          <w:bCs/>
          <w:sz w:val="22"/>
          <w:szCs w:val="22"/>
          <w:lang w:val="el-GR"/>
        </w:rPr>
        <w:t>)</w:t>
      </w:r>
      <w:r w:rsidRPr="009C30F5">
        <w:rPr>
          <w:rFonts w:ascii="Arial Narrow" w:hAnsi="Arial Narrow"/>
          <w:sz w:val="22"/>
          <w:szCs w:val="22"/>
          <w:lang w:val="el-GR"/>
        </w:rPr>
        <w:t xml:space="preserve"> δεν πρέπει να οδηγήσει σε χαλάρωση, αλλά σε συνεχή εφαρμογή των μέτρων ασφαλείας και ενεργοποίηση του προσωπικού στον τομέα αυτό.</w:t>
      </w:r>
    </w:p>
    <w:p w:rsidR="00354C7B" w:rsidRPr="00BD5916" w:rsidRDefault="00354C7B">
      <w:pPr>
        <w:rPr>
          <w:lang w:val="el-GR"/>
        </w:rPr>
      </w:pPr>
    </w:p>
    <w:sectPr w:rsidR="00354C7B" w:rsidRPr="00BD5916" w:rsidSect="00BD5916">
      <w:pgSz w:w="11906" w:h="16838"/>
      <w:pgMar w:top="1440" w:right="1274" w:bottom="1440"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Arial Narrow">
    <w:panose1 w:val="020B0606020202030204"/>
    <w:charset w:val="A1"/>
    <w:family w:val="swiss"/>
    <w:pitch w:val="variable"/>
    <w:sig w:usb0="00000287" w:usb1="00000800" w:usb2="00000000" w:usb3="00000000" w:csb0="0000009F" w:csb1="00000000"/>
  </w:font>
  <w:font w:name="Cambria">
    <w:panose1 w:val="02040503050406030204"/>
    <w:charset w:val="A1"/>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compat/>
  <w:rsids>
    <w:rsidRoot w:val="00BD5916"/>
    <w:rsid w:val="00354C7B"/>
    <w:rsid w:val="008B1C02"/>
    <w:rsid w:val="00BD5916"/>
    <w:rsid w:val="00C75238"/>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5916"/>
    <w:pPr>
      <w:spacing w:after="0" w:line="240" w:lineRule="auto"/>
    </w:pPr>
    <w:rPr>
      <w:rFonts w:ascii="Times New Roman" w:eastAsia="Times New Roman" w:hAnsi="Times New Roman" w:cs="Times New Roman"/>
      <w:sz w:val="24"/>
      <w:szCs w:val="24"/>
      <w:lang w:val="en-US"/>
    </w:rPr>
  </w:style>
  <w:style w:type="paragraph" w:styleId="Heading7">
    <w:name w:val="heading 7"/>
    <w:basedOn w:val="Normal"/>
    <w:next w:val="Normal"/>
    <w:link w:val="Heading7Char"/>
    <w:qFormat/>
    <w:rsid w:val="00BD5916"/>
    <w:pPr>
      <w:spacing w:before="240" w:after="60"/>
      <w:outlineLvl w:val="6"/>
    </w:pPr>
    <w:rPr>
      <w:lang w:val="el-GR" w:eastAsia="el-G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basedOn w:val="DefaultParagraphFont"/>
    <w:link w:val="Heading7"/>
    <w:rsid w:val="00BD5916"/>
    <w:rPr>
      <w:rFonts w:ascii="Times New Roman" w:eastAsia="Times New Roman" w:hAnsi="Times New Roman" w:cs="Times New Roman"/>
      <w:sz w:val="24"/>
      <w:szCs w:val="24"/>
      <w:lang w:eastAsia="el-GR"/>
    </w:rPr>
  </w:style>
  <w:style w:type="paragraph" w:styleId="BodyText3">
    <w:name w:val="Body Text 3"/>
    <w:basedOn w:val="Normal"/>
    <w:link w:val="BodyText3Char"/>
    <w:rsid w:val="00BD5916"/>
    <w:pPr>
      <w:spacing w:after="120"/>
    </w:pPr>
    <w:rPr>
      <w:sz w:val="16"/>
      <w:szCs w:val="16"/>
      <w:lang w:val="el-GR"/>
    </w:rPr>
  </w:style>
  <w:style w:type="character" w:customStyle="1" w:styleId="BodyText3Char">
    <w:name w:val="Body Text 3 Char"/>
    <w:basedOn w:val="DefaultParagraphFont"/>
    <w:link w:val="BodyText3"/>
    <w:rsid w:val="00BD5916"/>
    <w:rPr>
      <w:rFonts w:ascii="Times New Roman" w:eastAsia="Times New Roman" w:hAnsi="Times New Roman" w:cs="Times New Roman"/>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735</Words>
  <Characters>3973</Characters>
  <Application>Microsoft Office Word</Application>
  <DocSecurity>0</DocSecurity>
  <Lines>33</Lines>
  <Paragraphs>9</Paragraphs>
  <ScaleCrop>false</ScaleCrop>
  <Company/>
  <LinksUpToDate>false</LinksUpToDate>
  <CharactersWithSpaces>4699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gpap</dc:creator>
  <cp:lastModifiedBy>gpap</cp:lastModifiedBy>
  <cp:revision>1</cp:revision>
  <dcterms:created xsi:type="dcterms:W3CDTF">2016-05-13T09:40:00Z</dcterms:created>
  <dcterms:modified xsi:type="dcterms:W3CDTF">2016-05-13T09:46:00Z</dcterms:modified>
</cp:coreProperties>
</file>